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DB" w:rsidRPr="00D87DDB" w:rsidRDefault="00D87DDB" w:rsidP="00D87DDB">
      <w:pPr>
        <w:widowControl w:val="0"/>
        <w:autoSpaceDE w:val="0"/>
        <w:autoSpaceDN w:val="0"/>
        <w:spacing w:before="104" w:after="0" w:line="280" w:lineRule="auto"/>
        <w:ind w:left="538" w:hanging="428"/>
        <w:rPr>
          <w:rFonts w:ascii="Arial" w:eastAsia="Carlito" w:hAnsi="Arial" w:cs="Carlito"/>
          <w:b/>
        </w:rPr>
      </w:pPr>
      <w:r w:rsidRPr="00D87DDB">
        <w:rPr>
          <w:rFonts w:ascii="Arial" w:eastAsia="Carlito" w:hAnsi="Arial" w:cs="Carlito"/>
          <w:b/>
          <w:color w:val="1F487C"/>
        </w:rPr>
        <w:t>Β3.</w:t>
      </w:r>
      <w:r w:rsidRPr="00D87DDB">
        <w:rPr>
          <w:rFonts w:ascii="Arial" w:eastAsia="Carlito" w:hAnsi="Arial" w:cs="Carlito"/>
          <w:b/>
          <w:color w:val="1F487C"/>
          <w:spacing w:val="-27"/>
        </w:rPr>
        <w:t xml:space="preserve"> </w:t>
      </w:r>
      <w:r w:rsidRPr="00D87DDB">
        <w:rPr>
          <w:rFonts w:ascii="Arial" w:eastAsia="Carlito" w:hAnsi="Arial" w:cs="Carlito"/>
          <w:b/>
          <w:color w:val="1F487C"/>
        </w:rPr>
        <w:t>Σχέδιο</w:t>
      </w:r>
      <w:r w:rsidRPr="00D87DDB">
        <w:rPr>
          <w:rFonts w:ascii="Arial" w:eastAsia="Carlito" w:hAnsi="Arial" w:cs="Carlito"/>
          <w:b/>
          <w:color w:val="1F487C"/>
          <w:spacing w:val="-27"/>
        </w:rPr>
        <w:t xml:space="preserve"> </w:t>
      </w:r>
      <w:r w:rsidRPr="00D87DDB">
        <w:rPr>
          <w:rFonts w:ascii="Arial" w:eastAsia="Carlito" w:hAnsi="Arial" w:cs="Carlito"/>
          <w:b/>
          <w:color w:val="1F487C"/>
        </w:rPr>
        <w:t>δράσης</w:t>
      </w:r>
      <w:r w:rsidRPr="00D87DDB">
        <w:rPr>
          <w:rFonts w:ascii="Arial" w:eastAsia="Carlito" w:hAnsi="Arial" w:cs="Carlito"/>
          <w:b/>
          <w:color w:val="1F487C"/>
          <w:spacing w:val="-26"/>
        </w:rPr>
        <w:t xml:space="preserve"> </w:t>
      </w:r>
      <w:r w:rsidRPr="00D87DDB">
        <w:rPr>
          <w:rFonts w:ascii="Arial" w:eastAsia="Carlito" w:hAnsi="Arial" w:cs="Carlito"/>
          <w:b/>
          <w:color w:val="1F487C"/>
        </w:rPr>
        <w:t>του</w:t>
      </w:r>
      <w:r w:rsidRPr="00D87DDB">
        <w:rPr>
          <w:rFonts w:ascii="Arial" w:eastAsia="Carlito" w:hAnsi="Arial" w:cs="Carlito"/>
          <w:b/>
          <w:color w:val="1F487C"/>
          <w:spacing w:val="-27"/>
        </w:rPr>
        <w:t xml:space="preserve"> </w:t>
      </w:r>
      <w:r w:rsidRPr="00D87DDB">
        <w:rPr>
          <w:rFonts w:ascii="Arial" w:eastAsia="Carlito" w:hAnsi="Arial" w:cs="Carlito"/>
          <w:b/>
          <w:color w:val="1F487C"/>
        </w:rPr>
        <w:t>Τμήματος</w:t>
      </w:r>
      <w:r w:rsidRPr="00D87DDB">
        <w:rPr>
          <w:rFonts w:ascii="Times New Roman" w:eastAsia="Carlito" w:hAnsi="Times New Roman" w:cs="Carlito"/>
          <w:b/>
          <w:color w:val="1F487C"/>
        </w:rPr>
        <w:t>-</w:t>
      </w:r>
      <w:r w:rsidRPr="00D87DDB">
        <w:rPr>
          <w:rFonts w:ascii="Arial" w:eastAsia="Carlito" w:hAnsi="Arial" w:cs="Carlito"/>
          <w:b/>
          <w:color w:val="1F487C"/>
        </w:rPr>
        <w:t>Θεματικός</w:t>
      </w:r>
      <w:r w:rsidRPr="00D87DDB">
        <w:rPr>
          <w:rFonts w:ascii="Arial" w:eastAsia="Carlito" w:hAnsi="Arial" w:cs="Carlito"/>
          <w:b/>
          <w:color w:val="1F487C"/>
          <w:spacing w:val="-29"/>
        </w:rPr>
        <w:t xml:space="preserve"> </w:t>
      </w:r>
      <w:r w:rsidRPr="00D87DDB">
        <w:rPr>
          <w:rFonts w:ascii="Arial" w:eastAsia="Carlito" w:hAnsi="Arial" w:cs="Carlito"/>
          <w:b/>
          <w:color w:val="1F487C"/>
        </w:rPr>
        <w:t>Κύκλος</w:t>
      </w:r>
      <w:r w:rsidRPr="00D87DDB">
        <w:rPr>
          <w:rFonts w:ascii="Arial" w:eastAsia="Carlito" w:hAnsi="Arial" w:cs="Carlito"/>
          <w:b/>
          <w:color w:val="1F487C"/>
          <w:spacing w:val="-26"/>
        </w:rPr>
        <w:t xml:space="preserve"> </w:t>
      </w:r>
      <w:r w:rsidRPr="00D87DDB">
        <w:rPr>
          <w:rFonts w:ascii="Arial" w:eastAsia="Carlito" w:hAnsi="Arial" w:cs="Carlito"/>
          <w:b/>
          <w:color w:val="1F487C"/>
        </w:rPr>
        <w:t>«Ενδιαφέρω</w:t>
      </w:r>
      <w:r w:rsidRPr="00D87DDB">
        <w:rPr>
          <w:rFonts w:ascii="Arial" w:eastAsia="Carlito" w:hAnsi="Arial" w:cs="Carlito"/>
          <w:b/>
          <w:color w:val="1F487C"/>
          <w:spacing w:val="-26"/>
        </w:rPr>
        <w:t xml:space="preserve"> </w:t>
      </w:r>
      <w:r w:rsidRPr="00D87DDB">
        <w:rPr>
          <w:rFonts w:ascii="Arial" w:eastAsia="Carlito" w:hAnsi="Arial" w:cs="Carlito"/>
          <w:b/>
          <w:color w:val="1F487C"/>
        </w:rPr>
        <w:t>και</w:t>
      </w:r>
      <w:r w:rsidRPr="00D87DDB">
        <w:rPr>
          <w:rFonts w:ascii="Arial" w:eastAsia="Carlito" w:hAnsi="Arial" w:cs="Carlito"/>
          <w:b/>
          <w:color w:val="1F487C"/>
          <w:spacing w:val="-29"/>
        </w:rPr>
        <w:t xml:space="preserve"> </w:t>
      </w:r>
      <w:r w:rsidRPr="00D87DDB">
        <w:rPr>
          <w:rFonts w:ascii="Arial" w:eastAsia="Carlito" w:hAnsi="Arial" w:cs="Carlito"/>
          <w:b/>
          <w:color w:val="1F487C"/>
        </w:rPr>
        <w:t>Ενεργώ</w:t>
      </w:r>
      <w:r w:rsidRPr="00D87DDB">
        <w:rPr>
          <w:rFonts w:ascii="Times New Roman" w:eastAsia="Carlito" w:hAnsi="Times New Roman" w:cs="Carlito"/>
          <w:b/>
          <w:color w:val="1F487C"/>
        </w:rPr>
        <w:t>-</w:t>
      </w:r>
      <w:r w:rsidRPr="00D87DDB">
        <w:rPr>
          <w:rFonts w:ascii="Arial" w:eastAsia="Carlito" w:hAnsi="Arial" w:cs="Carlito"/>
          <w:b/>
          <w:color w:val="1F487C"/>
        </w:rPr>
        <w:t>Κοινωνική Συναίσθηση και</w:t>
      </w:r>
      <w:r w:rsidRPr="00D87DDB">
        <w:rPr>
          <w:rFonts w:ascii="Arial" w:eastAsia="Carlito" w:hAnsi="Arial" w:cs="Carlito"/>
          <w:b/>
          <w:color w:val="1F487C"/>
          <w:spacing w:val="-29"/>
        </w:rPr>
        <w:t xml:space="preserve"> </w:t>
      </w:r>
      <w:r w:rsidRPr="00D87DDB">
        <w:rPr>
          <w:rFonts w:ascii="Arial" w:eastAsia="Carlito" w:hAnsi="Arial" w:cs="Carlito"/>
          <w:b/>
          <w:color w:val="1F487C"/>
        </w:rPr>
        <w:t>Ευθύνη»</w:t>
      </w:r>
    </w:p>
    <w:p w:rsidR="00D87DDB" w:rsidRPr="00D87DDB" w:rsidRDefault="00D87DDB" w:rsidP="00D87DDB">
      <w:pPr>
        <w:widowControl w:val="0"/>
        <w:autoSpaceDE w:val="0"/>
        <w:autoSpaceDN w:val="0"/>
        <w:spacing w:after="0" w:line="240" w:lineRule="auto"/>
        <w:rPr>
          <w:rFonts w:ascii="Arial" w:eastAsia="Carlito" w:hAnsi="Carlito" w:cs="Carlito"/>
          <w:b/>
          <w:sz w:val="20"/>
        </w:rPr>
      </w:pPr>
    </w:p>
    <w:p w:rsidR="00D87DDB" w:rsidRPr="00D87DDB" w:rsidRDefault="00D87DDB" w:rsidP="00D87DDB">
      <w:pPr>
        <w:widowControl w:val="0"/>
        <w:autoSpaceDE w:val="0"/>
        <w:autoSpaceDN w:val="0"/>
        <w:spacing w:after="0" w:line="240" w:lineRule="auto"/>
        <w:rPr>
          <w:rFonts w:ascii="Arial" w:eastAsia="Carlito" w:hAnsi="Carlito" w:cs="Carlito"/>
          <w:b/>
          <w:sz w:val="20"/>
        </w:rPr>
      </w:pPr>
    </w:p>
    <w:p w:rsidR="00D87DDB" w:rsidRPr="00D87DDB" w:rsidRDefault="00D87DDB" w:rsidP="00D87DDB">
      <w:pPr>
        <w:widowControl w:val="0"/>
        <w:autoSpaceDE w:val="0"/>
        <w:autoSpaceDN w:val="0"/>
        <w:spacing w:before="1" w:after="0" w:line="240" w:lineRule="auto"/>
        <w:rPr>
          <w:rFonts w:ascii="Arial" w:eastAsia="Carlito" w:hAnsi="Carlito" w:cs="Carlito"/>
          <w:b/>
          <w:sz w:val="16"/>
        </w:rPr>
      </w:pPr>
    </w:p>
    <w:tbl>
      <w:tblPr>
        <w:tblStyle w:val="TableNormal"/>
        <w:tblW w:w="0" w:type="auto"/>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580"/>
        <w:gridCol w:w="7361"/>
      </w:tblGrid>
      <w:tr w:rsidR="00D87DDB" w:rsidRPr="00D87DDB" w:rsidTr="001009C8">
        <w:trPr>
          <w:trHeight w:val="469"/>
        </w:trPr>
        <w:tc>
          <w:tcPr>
            <w:tcW w:w="9941" w:type="dxa"/>
            <w:gridSpan w:val="2"/>
            <w:tcBorders>
              <w:top w:val="nil"/>
              <w:left w:val="nil"/>
              <w:bottom w:val="nil"/>
              <w:right w:val="nil"/>
            </w:tcBorders>
            <w:shd w:val="clear" w:color="auto" w:fill="D5E2BB"/>
          </w:tcPr>
          <w:p w:rsidR="00D87DDB" w:rsidRPr="00D87DDB" w:rsidRDefault="00D87DDB" w:rsidP="00D87DDB">
            <w:pPr>
              <w:spacing w:line="265" w:lineRule="exact"/>
              <w:ind w:left="2203" w:right="2246"/>
              <w:jc w:val="center"/>
              <w:rPr>
                <w:rFonts w:ascii="Carlito" w:eastAsia="Carlito" w:hAnsi="Carlito" w:cs="Carlito"/>
                <w:b/>
                <w:lang w:val="el-GR"/>
              </w:rPr>
            </w:pPr>
            <w:r w:rsidRPr="00D87DDB">
              <w:rPr>
                <w:rFonts w:ascii="Carlito" w:eastAsia="Carlito" w:hAnsi="Carlito" w:cs="Carlito"/>
                <w:b/>
                <w:lang w:val="el-GR"/>
              </w:rPr>
              <w:t>ΣΧΕΔΙΟ ΔΡΑΣΗΣ ΤΟΥ</w:t>
            </w:r>
            <w:r w:rsidR="00D772F8">
              <w:rPr>
                <w:rFonts w:ascii="Carlito" w:eastAsia="Carlito" w:hAnsi="Carlito" w:cs="Carlito"/>
                <w:b/>
                <w:lang w:val="el-GR"/>
              </w:rPr>
              <w:t xml:space="preserve"> ΤΜΗΜΑΤΟΣ ΣΧΟΛΙΚΟΥ ΕΤΟΥΣ 2023-2024</w:t>
            </w:r>
          </w:p>
        </w:tc>
      </w:tr>
      <w:tr w:rsidR="00D87DDB" w:rsidRPr="00D87DDB" w:rsidTr="00173C35">
        <w:trPr>
          <w:trHeight w:val="961"/>
        </w:trPr>
        <w:tc>
          <w:tcPr>
            <w:tcW w:w="2580" w:type="dxa"/>
            <w:tcBorders>
              <w:top w:val="nil"/>
              <w:left w:val="nil"/>
              <w:right w:val="nil"/>
            </w:tcBorders>
            <w:shd w:val="clear" w:color="auto" w:fill="D5E2BB"/>
          </w:tcPr>
          <w:p w:rsidR="00D87DDB" w:rsidRPr="00D87DDB" w:rsidRDefault="00D87DDB" w:rsidP="00D87DDB">
            <w:pPr>
              <w:spacing w:before="163"/>
              <w:ind w:left="4"/>
              <w:rPr>
                <w:rFonts w:ascii="Carlito" w:eastAsia="Carlito" w:hAnsi="Carlito" w:cs="Carlito"/>
                <w:b/>
              </w:rPr>
            </w:pPr>
            <w:proofErr w:type="spellStart"/>
            <w:r w:rsidRPr="00D87DDB">
              <w:rPr>
                <w:rFonts w:ascii="Carlito" w:eastAsia="Carlito" w:hAnsi="Carlito" w:cs="Carlito"/>
                <w:b/>
              </w:rPr>
              <w:t>Σελ</w:t>
            </w:r>
            <w:proofErr w:type="spellEnd"/>
            <w:r w:rsidRPr="00D87DDB">
              <w:rPr>
                <w:rFonts w:ascii="Carlito" w:eastAsia="Carlito" w:hAnsi="Carlito" w:cs="Carlito"/>
                <w:b/>
              </w:rPr>
              <w:t>. 2</w:t>
            </w:r>
          </w:p>
        </w:tc>
        <w:tc>
          <w:tcPr>
            <w:tcW w:w="7361" w:type="dxa"/>
            <w:tcBorders>
              <w:top w:val="nil"/>
              <w:left w:val="nil"/>
              <w:right w:val="nil"/>
            </w:tcBorders>
            <w:shd w:val="clear" w:color="auto" w:fill="D5E2BB"/>
          </w:tcPr>
          <w:p w:rsidR="00D87DDB" w:rsidRPr="00D87DDB" w:rsidRDefault="00D87DDB" w:rsidP="00D87DDB">
            <w:pPr>
              <w:rPr>
                <w:rFonts w:ascii="Times New Roman" w:eastAsia="Carlito" w:hAnsi="Carlito" w:cs="Carlito"/>
                <w:sz w:val="20"/>
              </w:rPr>
            </w:pPr>
          </w:p>
        </w:tc>
      </w:tr>
      <w:tr w:rsidR="00D87DDB" w:rsidRPr="00D87DDB" w:rsidTr="00173C35">
        <w:trPr>
          <w:trHeight w:val="1399"/>
        </w:trPr>
        <w:tc>
          <w:tcPr>
            <w:tcW w:w="2580" w:type="dxa"/>
            <w:shd w:val="clear" w:color="auto" w:fill="4F81BC"/>
          </w:tcPr>
          <w:p w:rsidR="00D87DDB" w:rsidRPr="00D87DDB" w:rsidRDefault="00D87DDB" w:rsidP="00D87DDB">
            <w:pPr>
              <w:spacing w:before="10"/>
              <w:rPr>
                <w:rFonts w:ascii="Arial" w:eastAsia="Carlito" w:hAnsi="Carlito" w:cs="Carlito"/>
                <w:b/>
                <w:sz w:val="18"/>
              </w:rPr>
            </w:pPr>
          </w:p>
          <w:p w:rsidR="00D87DDB" w:rsidRPr="00D87DDB" w:rsidRDefault="00D87DDB" w:rsidP="00D87DDB">
            <w:pPr>
              <w:ind w:left="875"/>
              <w:rPr>
                <w:rFonts w:ascii="Arial" w:eastAsia="Carlito" w:hAnsi="Carlito" w:cs="Carlito"/>
                <w:sz w:val="20"/>
              </w:rPr>
            </w:pPr>
            <w:r w:rsidRPr="00D87DDB">
              <w:rPr>
                <w:rFonts w:ascii="Arial" w:eastAsia="Carlito" w:hAnsi="Carlito" w:cs="Carlito"/>
                <w:noProof/>
                <w:sz w:val="20"/>
                <w:lang w:eastAsia="el-GR"/>
              </w:rPr>
              <w:drawing>
                <wp:inline distT="0" distB="0" distL="0" distR="0" wp14:anchorId="6B1EAE72" wp14:editId="1317464D">
                  <wp:extent cx="647700" cy="609600"/>
                  <wp:effectExtent l="0" t="0" r="0" b="0"/>
                  <wp:docPr id="23" name="image6.jpeg"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5" cstate="print"/>
                          <a:stretch>
                            <a:fillRect/>
                          </a:stretch>
                        </pic:blipFill>
                        <pic:spPr>
                          <a:xfrm>
                            <a:off x="0" y="0"/>
                            <a:ext cx="647700" cy="609600"/>
                          </a:xfrm>
                          <a:prstGeom prst="rect">
                            <a:avLst/>
                          </a:prstGeom>
                        </pic:spPr>
                      </pic:pic>
                    </a:graphicData>
                  </a:graphic>
                </wp:inline>
              </w:drawing>
            </w:r>
          </w:p>
        </w:tc>
        <w:tc>
          <w:tcPr>
            <w:tcW w:w="7361" w:type="dxa"/>
            <w:shd w:val="clear" w:color="auto" w:fill="4F81BC"/>
          </w:tcPr>
          <w:p w:rsidR="00D87DDB" w:rsidRPr="00D87DDB" w:rsidRDefault="00D87DDB" w:rsidP="00D87DDB">
            <w:pPr>
              <w:spacing w:before="1"/>
              <w:rPr>
                <w:rFonts w:ascii="Arial" w:eastAsia="Carlito" w:hAnsi="Carlito" w:cs="Carlito"/>
                <w:b/>
                <w:sz w:val="23"/>
              </w:rPr>
            </w:pPr>
          </w:p>
          <w:p w:rsidR="00D87DDB" w:rsidRPr="00D87DDB" w:rsidRDefault="00D87DDB" w:rsidP="00D87DDB">
            <w:pPr>
              <w:ind w:left="146"/>
              <w:rPr>
                <w:rFonts w:ascii="Carlito" w:eastAsia="Carlito" w:hAnsi="Carlito" w:cs="Carlito"/>
                <w:b/>
                <w:lang w:val="el-GR"/>
              </w:rPr>
            </w:pPr>
            <w:r w:rsidRPr="00D87DDB">
              <w:rPr>
                <w:rFonts w:ascii="Carlito" w:eastAsia="Carlito" w:hAnsi="Carlito" w:cs="Carlito"/>
                <w:b/>
                <w:lang w:val="el-GR"/>
              </w:rPr>
              <w:t>Θεματικός Κύκλος:</w:t>
            </w:r>
          </w:p>
          <w:p w:rsidR="00D87DDB" w:rsidRPr="00D87DDB" w:rsidRDefault="00D87DDB" w:rsidP="00D87DDB">
            <w:pPr>
              <w:spacing w:line="267" w:lineRule="exact"/>
              <w:ind w:left="146"/>
              <w:rPr>
                <w:rFonts w:ascii="Carlito" w:eastAsia="Carlito" w:hAnsi="Carlito" w:cs="Carlito"/>
                <w:b/>
                <w:lang w:val="el-GR"/>
              </w:rPr>
            </w:pPr>
            <w:r w:rsidRPr="00D87DDB">
              <w:rPr>
                <w:rFonts w:ascii="Carlito" w:eastAsia="Carlito" w:hAnsi="Carlito" w:cs="Carlito"/>
                <w:b/>
                <w:lang w:val="el-GR"/>
              </w:rPr>
              <w:t>Ενδιαφέρομαι και Ενεργώ- Κοινωνική Συναίσθηση και Ευθύνη</w:t>
            </w:r>
          </w:p>
          <w:p w:rsidR="00D87DDB" w:rsidRPr="00D87DDB" w:rsidRDefault="00D87DDB" w:rsidP="00D87DDB">
            <w:pPr>
              <w:spacing w:line="267" w:lineRule="exact"/>
              <w:ind w:left="146"/>
              <w:rPr>
                <w:rFonts w:ascii="Carlito" w:eastAsia="Carlito" w:hAnsi="Carlito" w:cs="Carlito"/>
              </w:rPr>
            </w:pPr>
            <w:r w:rsidRPr="00D87DDB">
              <w:rPr>
                <w:rFonts w:ascii="Carlito" w:eastAsia="Carlito" w:hAnsi="Carlito" w:cs="Carlito"/>
              </w:rPr>
              <w:t>Επ</w:t>
            </w:r>
            <w:proofErr w:type="spellStart"/>
            <w:r w:rsidRPr="00D87DDB">
              <w:rPr>
                <w:rFonts w:ascii="Carlito" w:eastAsia="Carlito" w:hAnsi="Carlito" w:cs="Carlito"/>
              </w:rPr>
              <w:t>ιμέρους</w:t>
            </w:r>
            <w:proofErr w:type="spellEnd"/>
            <w:r w:rsidRPr="00D87DDB">
              <w:rPr>
                <w:rFonts w:ascii="Carlito" w:eastAsia="Carlito" w:hAnsi="Carlito" w:cs="Carlito"/>
              </w:rPr>
              <w:t xml:space="preserve"> </w:t>
            </w:r>
            <w:proofErr w:type="spellStart"/>
            <w:r w:rsidRPr="00D87DDB">
              <w:rPr>
                <w:rFonts w:ascii="Carlito" w:eastAsia="Carlito" w:hAnsi="Carlito" w:cs="Carlito"/>
              </w:rPr>
              <w:t>Θεμ</w:t>
            </w:r>
            <w:proofErr w:type="spellEnd"/>
            <w:r w:rsidRPr="00D87DDB">
              <w:rPr>
                <w:rFonts w:ascii="Carlito" w:eastAsia="Carlito" w:hAnsi="Carlito" w:cs="Carlito"/>
              </w:rPr>
              <w:t xml:space="preserve">ατικές </w:t>
            </w:r>
            <w:proofErr w:type="spellStart"/>
            <w:r w:rsidRPr="00D87DDB">
              <w:rPr>
                <w:rFonts w:ascii="Carlito" w:eastAsia="Carlito" w:hAnsi="Carlito" w:cs="Carlito"/>
              </w:rPr>
              <w:t>Ενότητες</w:t>
            </w:r>
            <w:proofErr w:type="spellEnd"/>
            <w:r w:rsidRPr="00D87DDB">
              <w:rPr>
                <w:rFonts w:ascii="Carlito" w:eastAsia="Carlito" w:hAnsi="Carlito" w:cs="Carlito"/>
              </w:rPr>
              <w:t>/Υπ</w:t>
            </w:r>
            <w:proofErr w:type="spellStart"/>
            <w:r w:rsidRPr="00D87DDB">
              <w:rPr>
                <w:rFonts w:ascii="Carlito" w:eastAsia="Carlito" w:hAnsi="Carlito" w:cs="Carlito"/>
              </w:rPr>
              <w:t>οενότητες</w:t>
            </w:r>
            <w:proofErr w:type="spellEnd"/>
            <w:r w:rsidRPr="00D87DDB">
              <w:rPr>
                <w:rFonts w:ascii="Carlito" w:eastAsia="Carlito" w:hAnsi="Carlito" w:cs="Carlito"/>
              </w:rPr>
              <w:t>:</w:t>
            </w:r>
          </w:p>
          <w:p w:rsidR="00D87DDB" w:rsidRPr="00D87DDB" w:rsidRDefault="00D87DDB" w:rsidP="00D87DDB">
            <w:pPr>
              <w:spacing w:before="1"/>
              <w:ind w:left="146"/>
              <w:rPr>
                <w:rFonts w:ascii="Carlito" w:eastAsia="Carlito" w:hAnsi="Carlito" w:cs="Carlito"/>
              </w:rPr>
            </w:pPr>
            <w:r w:rsidRPr="00D87DDB">
              <w:rPr>
                <w:rFonts w:ascii="Carlito" w:eastAsia="Carlito" w:hAnsi="Carlito" w:cs="Carlito"/>
              </w:rPr>
              <w:t>…………………………………………………………………………………………………………………..</w:t>
            </w:r>
          </w:p>
        </w:tc>
      </w:tr>
      <w:tr w:rsidR="00D87DDB" w:rsidRPr="00D87DDB" w:rsidTr="00173C35">
        <w:trPr>
          <w:trHeight w:val="1326"/>
        </w:trPr>
        <w:tc>
          <w:tcPr>
            <w:tcW w:w="2580" w:type="dxa"/>
          </w:tcPr>
          <w:p w:rsidR="00D87DDB" w:rsidRPr="00D87DDB" w:rsidRDefault="00D87DDB" w:rsidP="00D87DDB">
            <w:pPr>
              <w:spacing w:line="268" w:lineRule="exact"/>
              <w:ind w:left="7"/>
              <w:rPr>
                <w:rFonts w:ascii="Carlito" w:eastAsia="Carlito" w:hAnsi="Carlito" w:cs="Carlito"/>
                <w:b/>
              </w:rPr>
            </w:pPr>
            <w:proofErr w:type="spellStart"/>
            <w:r w:rsidRPr="00D87DDB">
              <w:rPr>
                <w:rFonts w:ascii="Carlito" w:eastAsia="Carlito" w:hAnsi="Carlito" w:cs="Carlito"/>
                <w:b/>
              </w:rPr>
              <w:t>Τίτλος</w:t>
            </w:r>
            <w:proofErr w:type="spellEnd"/>
            <w:r w:rsidRPr="00D87DDB">
              <w:rPr>
                <w:rFonts w:ascii="Carlito" w:eastAsia="Carlito" w:hAnsi="Carlito" w:cs="Carlito"/>
                <w:b/>
              </w:rPr>
              <w:t>/</w:t>
            </w:r>
            <w:proofErr w:type="spellStart"/>
            <w:r w:rsidRPr="00D87DDB">
              <w:rPr>
                <w:rFonts w:ascii="Carlito" w:eastAsia="Carlito" w:hAnsi="Carlito" w:cs="Carlito"/>
                <w:b/>
              </w:rPr>
              <w:t>τίτλοι</w:t>
            </w:r>
            <w:proofErr w:type="spellEnd"/>
            <w:r w:rsidRPr="00D87DDB">
              <w:rPr>
                <w:rFonts w:ascii="Carlito" w:eastAsia="Carlito" w:hAnsi="Carlito" w:cs="Carlito"/>
                <w:b/>
              </w:rPr>
              <w:t xml:space="preserve"> π</w:t>
            </w:r>
            <w:proofErr w:type="spellStart"/>
            <w:r w:rsidRPr="00D87DDB">
              <w:rPr>
                <w:rFonts w:ascii="Carlito" w:eastAsia="Carlito" w:hAnsi="Carlito" w:cs="Carlito"/>
                <w:b/>
              </w:rPr>
              <w:t>ρογρ</w:t>
            </w:r>
            <w:proofErr w:type="spellEnd"/>
            <w:r w:rsidRPr="00D87DDB">
              <w:rPr>
                <w:rFonts w:ascii="Carlito" w:eastAsia="Carlito" w:hAnsi="Carlito" w:cs="Carlito"/>
                <w:b/>
              </w:rPr>
              <w:t>αμμάτων</w:t>
            </w:r>
          </w:p>
          <w:p w:rsidR="00D87DDB" w:rsidRPr="00D87DDB" w:rsidRDefault="00D87DDB" w:rsidP="00D87DDB">
            <w:pPr>
              <w:ind w:left="7"/>
              <w:rPr>
                <w:rFonts w:ascii="Carlito" w:eastAsia="Carlito" w:hAnsi="Carlito" w:cs="Carlito"/>
                <w:b/>
              </w:rPr>
            </w:pPr>
            <w:r w:rsidRPr="00D87DDB">
              <w:rPr>
                <w:rFonts w:ascii="Carlito" w:eastAsia="Carlito" w:hAnsi="Carlito" w:cs="Carlito"/>
                <w:b/>
              </w:rPr>
              <w:t>………………………………………..</w:t>
            </w:r>
          </w:p>
        </w:tc>
        <w:tc>
          <w:tcPr>
            <w:tcW w:w="7361" w:type="dxa"/>
          </w:tcPr>
          <w:p w:rsidR="00D87DDB" w:rsidRPr="00D87DDB" w:rsidRDefault="00D87DDB" w:rsidP="00D87DDB">
            <w:pPr>
              <w:spacing w:line="268" w:lineRule="exact"/>
              <w:ind w:left="146"/>
              <w:rPr>
                <w:rFonts w:ascii="Carlito" w:eastAsia="Carlito" w:hAnsi="Carlito" w:cs="Carlito"/>
                <w:b/>
                <w:lang w:val="el-GR"/>
              </w:rPr>
            </w:pPr>
            <w:r w:rsidRPr="00D87DDB">
              <w:rPr>
                <w:rFonts w:ascii="Carlito" w:eastAsia="Carlito" w:hAnsi="Carlito" w:cs="Carlito"/>
                <w:b/>
                <w:lang w:val="el-GR"/>
              </w:rPr>
              <w:t>Ο δικός μας τίτλος</w:t>
            </w:r>
          </w:p>
          <w:p w:rsidR="00D87DDB" w:rsidRPr="00D87DDB" w:rsidRDefault="00E825CF" w:rsidP="00D87DDB">
            <w:pPr>
              <w:ind w:left="146"/>
              <w:rPr>
                <w:rFonts w:ascii="Carlito" w:eastAsia="Carlito" w:hAnsi="Carlito" w:cs="Carlito"/>
                <w:lang w:val="el-GR"/>
              </w:rPr>
            </w:pPr>
            <w:r>
              <w:rPr>
                <w:rFonts w:ascii="Carlito" w:eastAsia="Carlito" w:hAnsi="Carlito" w:cs="Carlito"/>
                <w:lang w:val="el-GR"/>
              </w:rPr>
              <w:t>«Καλλιεργώ την ενσυναίσθηση</w:t>
            </w:r>
            <w:bookmarkStart w:id="0" w:name="_GoBack"/>
            <w:bookmarkEnd w:id="0"/>
            <w:r>
              <w:rPr>
                <w:rFonts w:ascii="Carlito" w:eastAsia="Carlito" w:hAnsi="Carlito" w:cs="Carlito"/>
                <w:lang w:val="el-GR"/>
              </w:rPr>
              <w:t>- Κατανοώ τη διαφορετικότητα»</w:t>
            </w:r>
          </w:p>
        </w:tc>
      </w:tr>
      <w:tr w:rsidR="00D87DDB" w:rsidRPr="00D87DDB" w:rsidTr="00173C35">
        <w:trPr>
          <w:trHeight w:val="2568"/>
        </w:trPr>
        <w:tc>
          <w:tcPr>
            <w:tcW w:w="2580" w:type="dxa"/>
            <w:shd w:val="clear" w:color="auto" w:fill="4F81BC"/>
          </w:tcPr>
          <w:p w:rsidR="00D87DDB" w:rsidRPr="00D87DDB" w:rsidRDefault="00D87DDB" w:rsidP="00D87DDB">
            <w:pPr>
              <w:rPr>
                <w:rFonts w:ascii="Arial" w:eastAsia="Carlito" w:hAnsi="Carlito" w:cs="Carlito"/>
                <w:b/>
                <w:lang w:val="el-GR"/>
              </w:rPr>
            </w:pPr>
          </w:p>
          <w:p w:rsidR="00D87DDB" w:rsidRPr="00D87DDB" w:rsidRDefault="00D87DDB" w:rsidP="00D87DDB">
            <w:pPr>
              <w:rPr>
                <w:rFonts w:ascii="Arial" w:eastAsia="Carlito" w:hAnsi="Carlito" w:cs="Carlito"/>
                <w:b/>
                <w:lang w:val="el-GR"/>
              </w:rPr>
            </w:pPr>
          </w:p>
          <w:p w:rsidR="00D87DDB" w:rsidRPr="00D87DDB" w:rsidRDefault="00D87DDB" w:rsidP="00D87DDB">
            <w:pPr>
              <w:rPr>
                <w:rFonts w:ascii="Arial" w:eastAsia="Carlito" w:hAnsi="Carlito" w:cs="Carlito"/>
                <w:b/>
                <w:lang w:val="el-GR"/>
              </w:rPr>
            </w:pPr>
          </w:p>
          <w:p w:rsidR="00D87DDB" w:rsidRPr="00D87DDB" w:rsidRDefault="00D87DDB" w:rsidP="00D87DDB">
            <w:pPr>
              <w:spacing w:before="2"/>
              <w:rPr>
                <w:rFonts w:ascii="Arial" w:eastAsia="Carlito" w:hAnsi="Carlito" w:cs="Carlito"/>
                <w:b/>
                <w:sz w:val="27"/>
                <w:lang w:val="el-GR"/>
              </w:rPr>
            </w:pPr>
          </w:p>
          <w:p w:rsidR="00D87DDB" w:rsidRPr="00D87DDB" w:rsidRDefault="00D87DDB" w:rsidP="00D87DDB">
            <w:pPr>
              <w:ind w:left="7"/>
              <w:rPr>
                <w:rFonts w:ascii="Carlito" w:eastAsia="Carlito" w:hAnsi="Carlito" w:cs="Carlito"/>
                <w:b/>
              </w:rPr>
            </w:pPr>
            <w:proofErr w:type="spellStart"/>
            <w:r w:rsidRPr="00D87DDB">
              <w:rPr>
                <w:rFonts w:ascii="Carlito" w:eastAsia="Carlito" w:hAnsi="Carlito" w:cs="Carlito"/>
                <w:b/>
              </w:rPr>
              <w:t>Στόχοι</w:t>
            </w:r>
            <w:proofErr w:type="spellEnd"/>
            <w:r w:rsidRPr="00D87DDB">
              <w:rPr>
                <w:rFonts w:ascii="Carlito" w:eastAsia="Carlito" w:hAnsi="Carlito" w:cs="Carlito"/>
                <w:b/>
              </w:rPr>
              <w:t xml:space="preserve"> </w:t>
            </w:r>
            <w:proofErr w:type="spellStart"/>
            <w:r w:rsidRPr="00D87DDB">
              <w:rPr>
                <w:rFonts w:ascii="Carlito" w:eastAsia="Carlito" w:hAnsi="Carlito" w:cs="Carlito"/>
                <w:b/>
              </w:rPr>
              <w:t>Σχεδίου</w:t>
            </w:r>
            <w:proofErr w:type="spellEnd"/>
            <w:r w:rsidRPr="00D87DDB">
              <w:rPr>
                <w:rFonts w:ascii="Carlito" w:eastAsia="Carlito" w:hAnsi="Carlito" w:cs="Carlito"/>
                <w:b/>
              </w:rPr>
              <w:t xml:space="preserve"> </w:t>
            </w:r>
            <w:proofErr w:type="spellStart"/>
            <w:r w:rsidRPr="00D87DDB">
              <w:rPr>
                <w:rFonts w:ascii="Carlito" w:eastAsia="Carlito" w:hAnsi="Carlito" w:cs="Carlito"/>
                <w:b/>
              </w:rPr>
              <w:t>Δράσης</w:t>
            </w:r>
            <w:proofErr w:type="spellEnd"/>
          </w:p>
        </w:tc>
        <w:tc>
          <w:tcPr>
            <w:tcW w:w="7361" w:type="dxa"/>
          </w:tcPr>
          <w:p w:rsidR="00D87DDB" w:rsidRPr="00D87DDB" w:rsidRDefault="00D87DDB" w:rsidP="00D87DDB">
            <w:pPr>
              <w:spacing w:line="243" w:lineRule="exact"/>
              <w:ind w:left="4"/>
              <w:rPr>
                <w:rFonts w:ascii="Carlito" w:eastAsia="Carlito" w:hAnsi="Carlito" w:cs="Carlito"/>
                <w:sz w:val="20"/>
                <w:lang w:val="el-GR"/>
              </w:rPr>
            </w:pPr>
            <w:r w:rsidRPr="00D87DDB">
              <w:rPr>
                <w:rFonts w:ascii="Carlito" w:eastAsia="Carlito" w:hAnsi="Carlito" w:cs="Carlito"/>
                <w:sz w:val="20"/>
                <w:lang w:val="el-GR"/>
              </w:rPr>
              <w:t>Αναφορά σε:</w:t>
            </w:r>
          </w:p>
          <w:p w:rsidR="00D87DDB" w:rsidRPr="00D87DDB" w:rsidRDefault="00D87DDB" w:rsidP="00D87DDB">
            <w:pPr>
              <w:spacing w:before="3"/>
              <w:rPr>
                <w:rFonts w:ascii="Arial" w:eastAsia="Carlito" w:hAnsi="Carlito" w:cs="Carlito"/>
                <w:b/>
                <w:sz w:val="21"/>
                <w:lang w:val="el-GR"/>
              </w:rPr>
            </w:pPr>
          </w:p>
          <w:p w:rsidR="00D87DDB" w:rsidRPr="00D87DDB" w:rsidRDefault="00D87DDB" w:rsidP="00D87DDB">
            <w:pPr>
              <w:spacing w:before="1"/>
              <w:ind w:left="4"/>
              <w:rPr>
                <w:rFonts w:ascii="Carlito" w:eastAsia="Carlito" w:hAnsi="Carlito" w:cs="Carlito"/>
                <w:sz w:val="20"/>
                <w:lang w:val="el-GR"/>
              </w:rPr>
            </w:pPr>
            <w:r w:rsidRPr="00D87DDB">
              <w:rPr>
                <w:rFonts w:ascii="Carlito" w:eastAsia="Carlito" w:hAnsi="Carlito" w:cs="Carlito"/>
                <w:sz w:val="20"/>
                <w:lang w:val="el-GR"/>
              </w:rPr>
              <w:t xml:space="preserve">Α) </w:t>
            </w:r>
            <w:r w:rsidRPr="00D87DDB">
              <w:rPr>
                <w:rFonts w:ascii="Carlito" w:eastAsia="Carlito" w:hAnsi="Carlito" w:cs="Carlito"/>
                <w:lang w:val="el-GR"/>
              </w:rPr>
              <w:t xml:space="preserve">-Δεξιότητες Μάθησης του 21ου αιώνα (4 </w:t>
            </w:r>
            <w:r w:rsidRPr="00D87DDB">
              <w:rPr>
                <w:rFonts w:ascii="Carlito" w:eastAsia="Carlito" w:hAnsi="Carlito" w:cs="Carlito"/>
              </w:rPr>
              <w:t>Cs</w:t>
            </w:r>
            <w:r w:rsidRPr="00D87DDB">
              <w:rPr>
                <w:rFonts w:ascii="Carlito" w:eastAsia="Carlito" w:hAnsi="Carlito" w:cs="Carlito"/>
                <w:lang w:val="el-GR"/>
              </w:rPr>
              <w:t>, Δημιουργικότητα-Συνεργασία-Κριτική σκέψη-Επικοινωνία). -Παραγωγική μάθηση μέσω των τεχνών και της δημιουργικότητας. -Δεξιότητες Ζωής (Ενσυναίσθηση και Ευαισθησία)</w:t>
            </w:r>
          </w:p>
          <w:p w:rsidR="00D87DDB" w:rsidRPr="00D87DDB" w:rsidRDefault="00D87DDB" w:rsidP="00D87DDB">
            <w:pPr>
              <w:spacing w:before="1"/>
              <w:rPr>
                <w:rFonts w:ascii="Arial" w:eastAsia="Carlito" w:hAnsi="Carlito" w:cs="Carlito"/>
                <w:b/>
                <w:sz w:val="21"/>
                <w:lang w:val="el-GR"/>
              </w:rPr>
            </w:pPr>
          </w:p>
          <w:p w:rsidR="00D87DDB" w:rsidRPr="00D87DDB" w:rsidRDefault="00D87DDB" w:rsidP="00D87DDB">
            <w:pPr>
              <w:spacing w:before="2"/>
              <w:rPr>
                <w:rFonts w:ascii="Carlito" w:eastAsia="Carlito" w:hAnsi="Carlito" w:cs="Carlito"/>
                <w:lang w:val="el-GR"/>
              </w:rPr>
            </w:pPr>
            <w:r w:rsidRPr="00D87DDB">
              <w:rPr>
                <w:rFonts w:ascii="Carlito" w:eastAsia="Carlito" w:hAnsi="Carlito" w:cs="Carlito"/>
                <w:sz w:val="20"/>
                <w:lang w:val="el-GR"/>
              </w:rPr>
              <w:t xml:space="preserve">Β) </w:t>
            </w:r>
            <w:r w:rsidRPr="00D87DDB">
              <w:rPr>
                <w:rFonts w:ascii="Carlito" w:eastAsia="Carlito" w:hAnsi="Carlito" w:cs="Carlito"/>
                <w:lang w:val="el-GR"/>
              </w:rPr>
              <w:t xml:space="preserve">Αντιμετώπιση διακρίσεων- Αποδοχή της διαφορετικότητας </w:t>
            </w:r>
          </w:p>
          <w:p w:rsidR="00D87DDB" w:rsidRPr="00D87DDB" w:rsidRDefault="00D87DDB" w:rsidP="00D87DDB">
            <w:pPr>
              <w:spacing w:before="2"/>
              <w:rPr>
                <w:rFonts w:ascii="Arial" w:eastAsia="Carlito" w:hAnsi="Carlito" w:cs="Carlito"/>
                <w:b/>
                <w:sz w:val="21"/>
                <w:lang w:val="el-GR"/>
              </w:rPr>
            </w:pPr>
          </w:p>
          <w:p w:rsidR="00D87DDB" w:rsidRPr="00D87DDB" w:rsidRDefault="00D87DDB" w:rsidP="00D87DDB">
            <w:pPr>
              <w:ind w:left="4" w:right="90"/>
              <w:rPr>
                <w:rFonts w:ascii="Carlito" w:eastAsia="Carlito" w:hAnsi="Carlito" w:cs="Carlito"/>
                <w:sz w:val="20"/>
                <w:lang w:val="el-GR"/>
              </w:rPr>
            </w:pPr>
            <w:r w:rsidRPr="00D87DDB">
              <w:rPr>
                <w:rFonts w:ascii="Carlito" w:eastAsia="Carlito" w:hAnsi="Carlito" w:cs="Carlito"/>
                <w:sz w:val="20"/>
                <w:lang w:val="el-GR"/>
              </w:rPr>
              <w:t>Γ) τους στόχους που επιπροσθέτως θέτουμε ή σε σύνδεση με το πρόγραμμα σπουδών των γνωσ</w:t>
            </w:r>
            <w:r w:rsidR="00E825CF">
              <w:rPr>
                <w:rFonts w:ascii="Carlito" w:eastAsia="Carlito" w:hAnsi="Carlito" w:cs="Carlito"/>
                <w:sz w:val="20"/>
                <w:lang w:val="el-GR"/>
              </w:rPr>
              <w:t xml:space="preserve">τικών αντικειμένων </w:t>
            </w:r>
          </w:p>
        </w:tc>
      </w:tr>
      <w:tr w:rsidR="00D87DDB" w:rsidRPr="00D87DDB" w:rsidTr="001009C8">
        <w:trPr>
          <w:trHeight w:val="537"/>
        </w:trPr>
        <w:tc>
          <w:tcPr>
            <w:tcW w:w="9941" w:type="dxa"/>
            <w:gridSpan w:val="2"/>
            <w:shd w:val="clear" w:color="auto" w:fill="4F81BC"/>
          </w:tcPr>
          <w:p w:rsidR="00D87DDB" w:rsidRPr="00D87DDB" w:rsidRDefault="00D87DDB" w:rsidP="00D87DDB">
            <w:pPr>
              <w:spacing w:before="1"/>
              <w:rPr>
                <w:rFonts w:ascii="Arial" w:eastAsia="Carlito" w:hAnsi="Carlito" w:cs="Carlito"/>
                <w:b/>
                <w:sz w:val="23"/>
                <w:lang w:val="el-GR"/>
              </w:rPr>
            </w:pPr>
          </w:p>
          <w:p w:rsidR="00D87DDB" w:rsidRPr="00D87DDB" w:rsidRDefault="00D87DDB" w:rsidP="00D87DDB">
            <w:pPr>
              <w:spacing w:line="252" w:lineRule="exact"/>
              <w:ind w:left="3812" w:right="3796"/>
              <w:jc w:val="center"/>
              <w:rPr>
                <w:rFonts w:ascii="Carlito" w:eastAsia="Carlito" w:hAnsi="Carlito" w:cs="Carlito"/>
                <w:b/>
              </w:rPr>
            </w:pPr>
            <w:proofErr w:type="spellStart"/>
            <w:r w:rsidRPr="00D87DDB">
              <w:rPr>
                <w:rFonts w:ascii="Carlito" w:eastAsia="Carlito" w:hAnsi="Carlito" w:cs="Carlito"/>
                <w:b/>
              </w:rPr>
              <w:t>Ακολουθί</w:t>
            </w:r>
            <w:proofErr w:type="spellEnd"/>
            <w:r w:rsidRPr="00D87DDB">
              <w:rPr>
                <w:rFonts w:ascii="Carlito" w:eastAsia="Carlito" w:hAnsi="Carlito" w:cs="Carlito"/>
                <w:b/>
              </w:rPr>
              <w:t xml:space="preserve">α </w:t>
            </w:r>
            <w:proofErr w:type="spellStart"/>
            <w:r w:rsidRPr="00D87DDB">
              <w:rPr>
                <w:rFonts w:ascii="Carlito" w:eastAsia="Carlito" w:hAnsi="Carlito" w:cs="Carlito"/>
                <w:b/>
              </w:rPr>
              <w:t>εργ</w:t>
            </w:r>
            <w:proofErr w:type="spellEnd"/>
            <w:r w:rsidRPr="00D87DDB">
              <w:rPr>
                <w:rFonts w:ascii="Carlito" w:eastAsia="Carlito" w:hAnsi="Carlito" w:cs="Carlito"/>
                <w:b/>
              </w:rPr>
              <w:t>αστηρίων</w:t>
            </w:r>
          </w:p>
        </w:tc>
      </w:tr>
      <w:tr w:rsidR="00D87DDB" w:rsidRPr="00D87DDB" w:rsidTr="00173C35">
        <w:trPr>
          <w:trHeight w:val="832"/>
        </w:trPr>
        <w:tc>
          <w:tcPr>
            <w:tcW w:w="2580" w:type="dxa"/>
            <w:shd w:val="clear" w:color="auto" w:fill="4F81BC"/>
          </w:tcPr>
          <w:p w:rsidR="00D87DDB" w:rsidRDefault="00D87DDB" w:rsidP="00D87DDB">
            <w:pPr>
              <w:spacing w:line="265" w:lineRule="exact"/>
              <w:ind w:left="7"/>
              <w:rPr>
                <w:rFonts w:ascii="Carlito" w:eastAsia="Carlito" w:hAnsi="Carlito" w:cs="Carlito"/>
                <w:b/>
              </w:rPr>
            </w:pPr>
            <w:proofErr w:type="spellStart"/>
            <w:r w:rsidRPr="00D87DDB">
              <w:rPr>
                <w:rFonts w:ascii="Carlito" w:eastAsia="Carlito" w:hAnsi="Carlito" w:cs="Carlito"/>
                <w:b/>
              </w:rPr>
              <w:t>Εργ</w:t>
            </w:r>
            <w:proofErr w:type="spellEnd"/>
            <w:r w:rsidRPr="00D87DDB">
              <w:rPr>
                <w:rFonts w:ascii="Carlito" w:eastAsia="Carlito" w:hAnsi="Carlito" w:cs="Carlito"/>
                <w:b/>
              </w:rPr>
              <w:t>αστήριο 1</w:t>
            </w: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7A1BB8">
            <w:pPr>
              <w:spacing w:line="265" w:lineRule="exact"/>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Pr="007A1BB8" w:rsidRDefault="007A1BB8" w:rsidP="00D87DDB">
            <w:pPr>
              <w:spacing w:line="265" w:lineRule="exact"/>
              <w:ind w:left="7"/>
              <w:rPr>
                <w:rFonts w:ascii="Carlito" w:eastAsia="Carlito" w:hAnsi="Carlito" w:cs="Carlito"/>
                <w:b/>
                <w:lang w:val="el-GR"/>
              </w:rPr>
            </w:pPr>
            <w:r>
              <w:rPr>
                <w:rFonts w:ascii="Carlito" w:eastAsia="Carlito" w:hAnsi="Carlito" w:cs="Carlito"/>
                <w:b/>
                <w:lang w:val="el-GR"/>
              </w:rPr>
              <w:t>Εργαστήριο 2</w:t>
            </w:r>
          </w:p>
        </w:tc>
        <w:tc>
          <w:tcPr>
            <w:tcW w:w="7361" w:type="dxa"/>
          </w:tcPr>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lang w:val="el-GR"/>
              </w:rPr>
              <w:t>Τα παιδιά κάθονται τυχαία σε κύκλο και παρατηρούν</w:t>
            </w:r>
            <w:r w:rsidR="00E825CF">
              <w:rPr>
                <w:rFonts w:ascii="Carlito" w:eastAsia="Carlito" w:hAnsi="Carlito" w:cs="Carlito"/>
                <w:lang w:val="el-GR"/>
              </w:rPr>
              <w:t xml:space="preserve"> τον συμμαθητή/συμμαθήτρια που βρίσκεται στα δεξιά τους</w:t>
            </w:r>
            <w:r w:rsidRPr="00D87DDB">
              <w:rPr>
                <w:rFonts w:ascii="Carlito" w:eastAsia="Carlito" w:hAnsi="Carlito" w:cs="Carlito"/>
                <w:lang w:val="el-GR"/>
              </w:rPr>
              <w:t xml:space="preserve">. Έπειτα καταγράφουν </w:t>
            </w:r>
          </w:p>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b/>
                <w:bCs/>
                <w:lang w:val="el-GR"/>
              </w:rPr>
              <w:t>5 κοινά εξωτερικά χαρακτηριστικά</w:t>
            </w:r>
            <w:r w:rsidRPr="00D87DDB">
              <w:rPr>
                <w:rFonts w:ascii="Carlito" w:eastAsia="Carlito" w:hAnsi="Carlito" w:cs="Carlito"/>
                <w:lang w:val="el-GR"/>
              </w:rPr>
              <w:t xml:space="preserve"> των παιδιών αυτών και </w:t>
            </w:r>
          </w:p>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b/>
                <w:bCs/>
                <w:lang w:val="el-GR"/>
              </w:rPr>
              <w:t>5 εξωτερικά χαρακτηριστικά</w:t>
            </w:r>
            <w:r w:rsidRPr="00D87DDB">
              <w:rPr>
                <w:rFonts w:ascii="Carlito" w:eastAsia="Carlito" w:hAnsi="Carlito" w:cs="Carlito"/>
                <w:lang w:val="el-GR"/>
              </w:rPr>
              <w:t xml:space="preserve"> στα οποία διαφέρουν. -Τα παιδιά σχεδιάζουν το περίγραμμα της παλάμης τους και μέσα σε κάθε δάχτυλο </w:t>
            </w:r>
            <w:r w:rsidRPr="007A1BB8">
              <w:rPr>
                <w:rFonts w:ascii="Carlito" w:eastAsia="Carlito" w:hAnsi="Carlito" w:cs="Carlito"/>
                <w:b/>
                <w:lang w:val="el-GR"/>
              </w:rPr>
              <w:t>γράφουν ένα επίθετο που πιστεύουν τα χαρακτηρίζει</w:t>
            </w:r>
            <w:r w:rsidRPr="00D87DDB">
              <w:rPr>
                <w:rFonts w:ascii="Carlito" w:eastAsia="Carlito" w:hAnsi="Carlito" w:cs="Carlito"/>
                <w:lang w:val="el-GR"/>
              </w:rPr>
              <w:t xml:space="preserve">. Μπορούν να αναφερθούν σε εξωτερικά χαρακτηριστικά ή σε γνωρίσματα/ιδιότητες της προσωπικότητάς τους. </w:t>
            </w:r>
          </w:p>
          <w:p w:rsidR="00D87DDB" w:rsidRDefault="00D87DDB" w:rsidP="00D87DDB">
            <w:pPr>
              <w:ind w:left="4" w:right="382"/>
              <w:rPr>
                <w:rFonts w:ascii="Carlito" w:eastAsia="Carlito" w:hAnsi="Carlito" w:cs="Carlito"/>
                <w:lang w:val="el-GR"/>
              </w:rPr>
            </w:pPr>
            <w:r w:rsidRPr="00D87DDB">
              <w:rPr>
                <w:rFonts w:ascii="Carlito" w:eastAsia="Carlito" w:hAnsi="Carlito" w:cs="Carlito"/>
                <w:lang w:val="el-GR"/>
              </w:rPr>
              <w:t>Έπειτα δείχνουν το περίγ</w:t>
            </w:r>
            <w:r w:rsidR="007A1BB8">
              <w:rPr>
                <w:rFonts w:ascii="Carlito" w:eastAsia="Carlito" w:hAnsi="Carlito" w:cs="Carlito"/>
                <w:lang w:val="el-GR"/>
              </w:rPr>
              <w:t>ραμμα και διαβάζουν τα επίθετα, ώστε να εντοπίσ</w:t>
            </w:r>
            <w:r w:rsidRPr="00D87DDB">
              <w:rPr>
                <w:rFonts w:ascii="Carlito" w:eastAsia="Carlito" w:hAnsi="Carlito" w:cs="Carlito"/>
                <w:lang w:val="el-GR"/>
              </w:rPr>
              <w:t xml:space="preserve">ουν </w:t>
            </w:r>
            <w:r w:rsidR="007A1BB8">
              <w:rPr>
                <w:rFonts w:ascii="Carlito" w:eastAsia="Carlito" w:hAnsi="Carlito" w:cs="Carlito"/>
                <w:b/>
                <w:bCs/>
                <w:lang w:val="el-GR"/>
              </w:rPr>
              <w:t>διαφορέ</w:t>
            </w:r>
            <w:r w:rsidRPr="00D87DDB">
              <w:rPr>
                <w:rFonts w:ascii="Carlito" w:eastAsia="Carlito" w:hAnsi="Carlito" w:cs="Carlito"/>
                <w:b/>
                <w:bCs/>
                <w:lang w:val="el-GR"/>
              </w:rPr>
              <w:t>ς</w:t>
            </w:r>
            <w:r w:rsidRPr="00D87DDB">
              <w:rPr>
                <w:rFonts w:ascii="Carlito" w:eastAsia="Carlito" w:hAnsi="Carlito" w:cs="Carlito"/>
                <w:lang w:val="el-GR"/>
              </w:rPr>
              <w:t xml:space="preserve"> και </w:t>
            </w:r>
            <w:r w:rsidRPr="00D87DDB">
              <w:rPr>
                <w:rFonts w:ascii="Carlito" w:eastAsia="Carlito" w:hAnsi="Carlito" w:cs="Carlito"/>
                <w:b/>
                <w:bCs/>
                <w:lang w:val="el-GR"/>
              </w:rPr>
              <w:t>ομοιότητες</w:t>
            </w:r>
            <w:r w:rsidRPr="00D87DDB">
              <w:rPr>
                <w:rFonts w:ascii="Carlito" w:eastAsia="Carlito" w:hAnsi="Carlito" w:cs="Carlito"/>
                <w:lang w:val="el-GR"/>
              </w:rPr>
              <w:t xml:space="preserve"> στα επίθετα που χρησιμοποίησαν για να περιγράψουν τον εαυ</w:t>
            </w:r>
            <w:r w:rsidR="007A1BB8">
              <w:rPr>
                <w:rFonts w:ascii="Carlito" w:eastAsia="Carlito" w:hAnsi="Carlito" w:cs="Carlito"/>
                <w:lang w:val="el-GR"/>
              </w:rPr>
              <w:t>τό τους, αλλά και στα επίθετα με το οποία τους χαρακτήρισαν οι υπόλοιποι.</w:t>
            </w:r>
          </w:p>
          <w:p w:rsidR="007A1BB8" w:rsidRDefault="007A1BB8" w:rsidP="00D87DDB">
            <w:pPr>
              <w:ind w:left="4" w:right="382"/>
              <w:rPr>
                <w:rFonts w:ascii="Carlito" w:eastAsia="Carlito" w:hAnsi="Carlito" w:cs="Carlito"/>
                <w:lang w:val="el-GR"/>
              </w:rPr>
            </w:pPr>
          </w:p>
          <w:p w:rsidR="007A1BB8" w:rsidRPr="00D87DDB" w:rsidRDefault="007A1BB8" w:rsidP="00D87DDB">
            <w:pPr>
              <w:ind w:left="4" w:right="382"/>
              <w:rPr>
                <w:rFonts w:ascii="Carlito" w:eastAsia="Carlito" w:hAnsi="Carlito" w:cs="Carlito"/>
                <w:lang w:val="el-GR"/>
              </w:rPr>
            </w:pPr>
          </w:p>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lang w:val="el-GR"/>
              </w:rPr>
              <w:t xml:space="preserve">Κάθε παιδί καταγράφει </w:t>
            </w:r>
          </w:p>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b/>
                <w:bCs/>
                <w:lang w:val="el-GR"/>
              </w:rPr>
              <w:t>5 προτιμήσεις</w:t>
            </w:r>
            <w:r w:rsidRPr="00D87DDB">
              <w:rPr>
                <w:rFonts w:ascii="Carlito" w:eastAsia="Carlito" w:hAnsi="Carlito" w:cs="Carlito"/>
                <w:lang w:val="el-GR"/>
              </w:rPr>
              <w:t xml:space="preserve"> του, </w:t>
            </w:r>
          </w:p>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b/>
                <w:bCs/>
                <w:lang w:val="el-GR"/>
              </w:rPr>
              <w:t>5 ανάγκες</w:t>
            </w:r>
            <w:r w:rsidRPr="00D87DDB">
              <w:rPr>
                <w:rFonts w:ascii="Carlito" w:eastAsia="Carlito" w:hAnsi="Carlito" w:cs="Carlito"/>
                <w:lang w:val="el-GR"/>
              </w:rPr>
              <w:t xml:space="preserve"> που αναγνωρίζει ότι έχει, </w:t>
            </w:r>
          </w:p>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b/>
                <w:bCs/>
                <w:lang w:val="el-GR"/>
              </w:rPr>
              <w:t>5 ικανότητες</w:t>
            </w:r>
            <w:r w:rsidRPr="00D87DDB">
              <w:rPr>
                <w:rFonts w:ascii="Carlito" w:eastAsia="Carlito" w:hAnsi="Carlito" w:cs="Carlito"/>
                <w:lang w:val="el-GR"/>
              </w:rPr>
              <w:t xml:space="preserve"> που θεωρεί ότι έχει και </w:t>
            </w:r>
          </w:p>
          <w:p w:rsidR="00D87DDB" w:rsidRPr="00D87DDB" w:rsidRDefault="00D87DDB" w:rsidP="00D87DDB">
            <w:pPr>
              <w:ind w:left="4" w:right="382"/>
              <w:rPr>
                <w:rFonts w:ascii="Carlito" w:eastAsia="Carlito" w:hAnsi="Carlito" w:cs="Carlito"/>
                <w:lang w:val="el-GR"/>
              </w:rPr>
            </w:pPr>
            <w:r w:rsidRPr="00D87DDB">
              <w:rPr>
                <w:rFonts w:ascii="Carlito" w:eastAsia="Carlito" w:hAnsi="Carlito" w:cs="Carlito"/>
                <w:b/>
                <w:bCs/>
                <w:lang w:val="el-GR"/>
              </w:rPr>
              <w:t>5 δυσκολίες</w:t>
            </w:r>
            <w:r w:rsidRPr="00D87DDB">
              <w:rPr>
                <w:rFonts w:ascii="Carlito" w:eastAsia="Carlito" w:hAnsi="Carlito" w:cs="Carlito"/>
                <w:lang w:val="el-GR"/>
              </w:rPr>
              <w:t xml:space="preserve"> που αντιμετωπίζει. Ανά ζευγάρια, ομάδες και μετά στην ολομέλεια συζητούν, εντοπίζουν και καταγράφουν τις ομοιότητες και τις διαφορές μεταξύ τους. -</w:t>
            </w:r>
            <w:r w:rsidRPr="00D87DDB">
              <w:rPr>
                <w:rFonts w:ascii="Calibri" w:eastAsia="Carlito" w:hAnsi="Calibri" w:cs="Calibri"/>
                <w:lang w:val="el-GR"/>
              </w:rPr>
              <w:t>Προτείνουν</w:t>
            </w:r>
            <w:r w:rsidRPr="00D87DDB">
              <w:rPr>
                <w:rFonts w:ascii="Carlito" w:eastAsia="Carlito" w:hAnsi="Carlito" w:cs="Carlito"/>
                <w:lang w:val="el-GR"/>
              </w:rPr>
              <w:t xml:space="preserve"> </w:t>
            </w:r>
            <w:r w:rsidRPr="00D87DDB">
              <w:rPr>
                <w:rFonts w:ascii="Calibri" w:eastAsia="Carlito" w:hAnsi="Calibri" w:cs="Calibri"/>
                <w:lang w:val="el-GR"/>
              </w:rPr>
              <w:t>πως</w:t>
            </w:r>
            <w:r w:rsidRPr="00D87DDB">
              <w:rPr>
                <w:rFonts w:ascii="Carlito" w:eastAsia="Carlito" w:hAnsi="Carlito" w:cs="Carlito"/>
                <w:lang w:val="el-GR"/>
              </w:rPr>
              <w:t xml:space="preserve"> </w:t>
            </w:r>
            <w:r w:rsidRPr="00D87DDB">
              <w:rPr>
                <w:rFonts w:ascii="Calibri" w:eastAsia="Carlito" w:hAnsi="Calibri" w:cs="Calibri"/>
                <w:lang w:val="el-GR"/>
              </w:rPr>
              <w:t>αυτές</w:t>
            </w:r>
            <w:r w:rsidRPr="00D87DDB">
              <w:rPr>
                <w:rFonts w:ascii="Carlito" w:eastAsia="Carlito" w:hAnsi="Carlito" w:cs="Carlito"/>
                <w:lang w:val="el-GR"/>
              </w:rPr>
              <w:t xml:space="preserve"> </w:t>
            </w:r>
            <w:r w:rsidRPr="00D87DDB">
              <w:rPr>
                <w:rFonts w:ascii="Calibri" w:eastAsia="Carlito" w:hAnsi="Calibri" w:cs="Calibri"/>
                <w:lang w:val="el-GR"/>
              </w:rPr>
              <w:t>οι</w:t>
            </w:r>
            <w:r w:rsidRPr="00D87DDB">
              <w:rPr>
                <w:rFonts w:ascii="Carlito" w:eastAsia="Carlito" w:hAnsi="Carlito" w:cs="Carlito"/>
                <w:lang w:val="el-GR"/>
              </w:rPr>
              <w:t xml:space="preserve"> </w:t>
            </w:r>
            <w:r w:rsidRPr="00D87DDB">
              <w:rPr>
                <w:rFonts w:ascii="Calibri" w:eastAsia="Carlito" w:hAnsi="Calibri" w:cs="Calibri"/>
                <w:lang w:val="el-GR"/>
              </w:rPr>
              <w:t>διαφορές</w:t>
            </w:r>
            <w:r w:rsidRPr="00D87DDB">
              <w:rPr>
                <w:rFonts w:ascii="Carlito" w:eastAsia="Carlito" w:hAnsi="Carlito" w:cs="Carlito"/>
                <w:lang w:val="el-GR"/>
              </w:rPr>
              <w:t xml:space="preserve"> μπορούν να αποδειχτούν θετικές για όλους.</w:t>
            </w:r>
          </w:p>
        </w:tc>
      </w:tr>
      <w:tr w:rsidR="00D87DDB" w:rsidRPr="00D87DDB" w:rsidTr="00173C35">
        <w:trPr>
          <w:trHeight w:val="832"/>
        </w:trPr>
        <w:tc>
          <w:tcPr>
            <w:tcW w:w="2580" w:type="dxa"/>
            <w:shd w:val="clear" w:color="auto" w:fill="4F81BC"/>
          </w:tcPr>
          <w:p w:rsidR="00D87DDB" w:rsidRPr="00D87DDB" w:rsidRDefault="007A1BB8" w:rsidP="00D87DDB">
            <w:pPr>
              <w:spacing w:line="265" w:lineRule="exact"/>
              <w:ind w:left="7"/>
              <w:rPr>
                <w:rFonts w:ascii="Carlito" w:eastAsia="Carlito" w:hAnsi="Carlito" w:cs="Carlito"/>
                <w:b/>
              </w:rPr>
            </w:pPr>
            <w:proofErr w:type="spellStart"/>
            <w:r>
              <w:rPr>
                <w:rFonts w:ascii="Carlito" w:eastAsia="Carlito" w:hAnsi="Carlito" w:cs="Carlito"/>
                <w:b/>
              </w:rPr>
              <w:lastRenderedPageBreak/>
              <w:t>Εργ</w:t>
            </w:r>
            <w:proofErr w:type="spellEnd"/>
            <w:r>
              <w:rPr>
                <w:rFonts w:ascii="Carlito" w:eastAsia="Carlito" w:hAnsi="Carlito" w:cs="Carlito"/>
                <w:b/>
              </w:rPr>
              <w:t>αστήριο 3</w:t>
            </w:r>
          </w:p>
        </w:tc>
        <w:tc>
          <w:tcPr>
            <w:tcW w:w="7361" w:type="dxa"/>
          </w:tcPr>
          <w:p w:rsidR="00D87DDB" w:rsidRDefault="00D87DDB" w:rsidP="007A1BB8">
            <w:pPr>
              <w:rPr>
                <w:rFonts w:ascii="Carlito" w:eastAsia="Carlito" w:hAnsi="Carlito" w:cs="Carlito"/>
                <w:lang w:val="el-GR"/>
              </w:rPr>
            </w:pPr>
            <w:r w:rsidRPr="00D87DDB">
              <w:rPr>
                <w:rFonts w:ascii="Carlito" w:eastAsia="Carlito" w:hAnsi="Carlito" w:cs="Carlito"/>
                <w:lang w:val="el-GR"/>
              </w:rPr>
              <w:t xml:space="preserve">Δίνεται </w:t>
            </w:r>
            <w:r w:rsidR="007A1BB8">
              <w:rPr>
                <w:rFonts w:ascii="Carlito" w:eastAsia="Carlito" w:hAnsi="Carlito" w:cs="Carlito"/>
                <w:lang w:val="el-GR"/>
              </w:rPr>
              <w:t xml:space="preserve">στους μαθητές </w:t>
            </w:r>
            <w:r w:rsidRPr="00D87DDB">
              <w:rPr>
                <w:rFonts w:ascii="Carlito" w:eastAsia="Carlito" w:hAnsi="Carlito" w:cs="Carlito"/>
                <w:lang w:val="el-GR"/>
              </w:rPr>
              <w:t xml:space="preserve">ένας </w:t>
            </w:r>
            <w:r w:rsidRPr="00D87DDB">
              <w:rPr>
                <w:rFonts w:ascii="Carlito" w:eastAsia="Carlito" w:hAnsi="Carlito" w:cs="Carlito"/>
                <w:b/>
                <w:bCs/>
                <w:lang w:val="el-GR"/>
              </w:rPr>
              <w:t>κατάλογος με παιδιά</w:t>
            </w:r>
            <w:r w:rsidR="007A1BB8">
              <w:rPr>
                <w:rFonts w:ascii="Carlito" w:eastAsia="Carlito" w:hAnsi="Carlito" w:cs="Carlito"/>
                <w:b/>
                <w:bCs/>
                <w:lang w:val="el-GR"/>
              </w:rPr>
              <w:t>,</w:t>
            </w:r>
            <w:r w:rsidRPr="00D87DDB">
              <w:rPr>
                <w:rFonts w:ascii="Carlito" w:eastAsia="Carlito" w:hAnsi="Carlito" w:cs="Carlito"/>
                <w:b/>
                <w:bCs/>
                <w:lang w:val="el-GR"/>
              </w:rPr>
              <w:t xml:space="preserve"> </w:t>
            </w:r>
            <w:r w:rsidRPr="00D87DDB">
              <w:rPr>
                <w:rFonts w:ascii="Carlito" w:eastAsia="Carlito" w:hAnsi="Carlito" w:cs="Carlito"/>
                <w:lang w:val="el-GR"/>
              </w:rPr>
              <w:t xml:space="preserve">τα γνωρίσματα των οποίων αποτελούν συχνά </w:t>
            </w:r>
            <w:r w:rsidRPr="00D87DDB">
              <w:rPr>
                <w:rFonts w:ascii="Carlito" w:eastAsia="Carlito" w:hAnsi="Carlito" w:cs="Carlito"/>
                <w:b/>
                <w:bCs/>
                <w:lang w:val="el-GR"/>
              </w:rPr>
              <w:t>στόχο διακρίσεων</w:t>
            </w:r>
            <w:r w:rsidRPr="00D87DDB">
              <w:rPr>
                <w:rFonts w:ascii="Carlito" w:eastAsia="Carlito" w:hAnsi="Carlito" w:cs="Carlito"/>
                <w:lang w:val="el-GR"/>
              </w:rPr>
              <w:t xml:space="preserve">. Τα παιδιά πρέπει να επιλέξουν ένα παιδί του καταλόγου </w:t>
            </w:r>
            <w:r w:rsidRPr="00D87DDB">
              <w:rPr>
                <w:rFonts w:ascii="Carlito" w:eastAsia="Carlito" w:hAnsi="Carlito" w:cs="Carlito"/>
                <w:u w:val="single"/>
                <w:lang w:val="el-GR"/>
              </w:rPr>
              <w:t>για να καθίσει μαζί</w:t>
            </w:r>
            <w:r w:rsidRPr="00D87DDB">
              <w:rPr>
                <w:rFonts w:ascii="Carlito" w:eastAsia="Carlito" w:hAnsi="Carlito" w:cs="Carlito"/>
                <w:lang w:val="el-GR"/>
              </w:rPr>
              <w:t xml:space="preserve"> τους στο ίδιο θρανίο και ακόμα </w:t>
            </w:r>
            <w:r w:rsidRPr="00D87DDB">
              <w:rPr>
                <w:rFonts w:ascii="Carlito" w:eastAsia="Carlito" w:hAnsi="Carlito" w:cs="Carlito"/>
                <w:u w:val="single"/>
                <w:lang w:val="el-GR"/>
              </w:rPr>
              <w:t>δύο για να σχηματίσουν την ομάδα τους</w:t>
            </w:r>
            <w:r w:rsidRPr="00D87DDB">
              <w:rPr>
                <w:rFonts w:ascii="Carlito" w:eastAsia="Carlito" w:hAnsi="Carlito" w:cs="Carlito"/>
                <w:lang w:val="el-GR"/>
              </w:rPr>
              <w:t>. Μπορούν να διατυπώσουν τους προβληματισμούς τους και συζητάμε πιθανές αντιρρήσεις. -</w:t>
            </w:r>
            <w:r w:rsidRPr="00D87DDB">
              <w:rPr>
                <w:rFonts w:ascii="Calibri" w:eastAsia="Carlito" w:hAnsi="Calibri" w:cs="Calibri"/>
                <w:lang w:val="el-GR"/>
              </w:rPr>
              <w:t>Συζητάμε</w:t>
            </w:r>
            <w:r w:rsidRPr="00D87DDB">
              <w:rPr>
                <w:rFonts w:ascii="Carlito" w:eastAsia="Carlito" w:hAnsi="Carlito" w:cs="Carlito"/>
                <w:lang w:val="el-GR"/>
              </w:rPr>
              <w:t xml:space="preserve"> </w:t>
            </w:r>
            <w:r w:rsidRPr="00D87DDB">
              <w:rPr>
                <w:rFonts w:ascii="Calibri" w:eastAsia="Carlito" w:hAnsi="Calibri" w:cs="Calibri"/>
                <w:lang w:val="el-GR"/>
              </w:rPr>
              <w:t>στην</w:t>
            </w:r>
            <w:r w:rsidRPr="00D87DDB">
              <w:rPr>
                <w:rFonts w:ascii="Carlito" w:eastAsia="Carlito" w:hAnsi="Carlito" w:cs="Carlito"/>
                <w:lang w:val="el-GR"/>
              </w:rPr>
              <w:t xml:space="preserve"> </w:t>
            </w:r>
            <w:r w:rsidRPr="00D87DDB">
              <w:rPr>
                <w:rFonts w:ascii="Calibri" w:eastAsia="Carlito" w:hAnsi="Calibri" w:cs="Calibri"/>
                <w:lang w:val="el-GR"/>
              </w:rPr>
              <w:t>ολομέλεια</w:t>
            </w:r>
            <w:r w:rsidRPr="00D87DDB">
              <w:rPr>
                <w:rFonts w:ascii="Carlito" w:eastAsia="Carlito" w:hAnsi="Carlito" w:cs="Carlito"/>
                <w:lang w:val="el-GR"/>
              </w:rPr>
              <w:t xml:space="preserve"> </w:t>
            </w:r>
            <w:r w:rsidRPr="00D87DDB">
              <w:rPr>
                <w:rFonts w:ascii="Calibri" w:eastAsia="Carlito" w:hAnsi="Calibri" w:cs="Calibri"/>
                <w:lang w:val="el-GR"/>
              </w:rPr>
              <w:t>τις</w:t>
            </w:r>
            <w:r w:rsidRPr="00D87DDB">
              <w:rPr>
                <w:rFonts w:ascii="Carlito" w:eastAsia="Carlito" w:hAnsi="Carlito" w:cs="Carlito"/>
                <w:lang w:val="el-GR"/>
              </w:rPr>
              <w:t xml:space="preserve"> επιλογές τους. Η δραστηριότητα βασίζεται σε ανάλογη του προγράμματος Μικρή Πυξίδα (</w:t>
            </w:r>
            <w:proofErr w:type="spellStart"/>
            <w:r w:rsidRPr="00D87DDB">
              <w:rPr>
                <w:rFonts w:ascii="Carlito" w:eastAsia="Carlito" w:hAnsi="Carlito" w:cs="Carlito"/>
              </w:rPr>
              <w:t>Compasito</w:t>
            </w:r>
            <w:proofErr w:type="spellEnd"/>
            <w:r w:rsidRPr="00D87DDB">
              <w:rPr>
                <w:rFonts w:ascii="Carlito" w:eastAsia="Carlito" w:hAnsi="Carlito" w:cs="Carlito"/>
                <w:lang w:val="el-GR"/>
              </w:rPr>
              <w:t>). -Τα παιδιά τραβούν κλήρο χαρτάκια με τα γνωρίσματα παιδιών της προηγούμενης δραστηριότητας.</w:t>
            </w:r>
            <w:r w:rsidRPr="00D87DDB">
              <w:rPr>
                <w:rFonts w:ascii="Calibri" w:eastAsia="Carlito" w:hAnsi="Calibri" w:cs="Calibri"/>
                <w:lang w:val="el-GR"/>
              </w:rPr>
              <w:t xml:space="preserve"> Συζ</w:t>
            </w:r>
            <w:r w:rsidRPr="00D87DDB">
              <w:rPr>
                <w:rFonts w:ascii="Carlito" w:eastAsia="Carlito" w:hAnsi="Carlito" w:cs="Carlito"/>
                <w:lang w:val="el-GR"/>
              </w:rPr>
              <w:t>ητούν πώς θα ένιωθαν, αν τα αποκαλούσαν έτσι και αν τα απέκλειαν ή τα περιθωριοποιούσαν λόγω αυτών των γνωρισμάτων τους και μόνο.</w:t>
            </w:r>
          </w:p>
          <w:p w:rsidR="007A1BB8" w:rsidRPr="00D87DDB" w:rsidRDefault="007A1BB8" w:rsidP="007A1BB8">
            <w:pPr>
              <w:rPr>
                <w:rFonts w:ascii="Times New Roman" w:eastAsia="Carlito" w:hAnsi="Carlito" w:cs="Carlito"/>
                <w:sz w:val="20"/>
                <w:lang w:val="el-GR"/>
              </w:rPr>
            </w:pPr>
          </w:p>
        </w:tc>
      </w:tr>
      <w:tr w:rsidR="00D87DDB" w:rsidRPr="00D87DDB" w:rsidTr="00173C35">
        <w:trPr>
          <w:trHeight w:val="676"/>
        </w:trPr>
        <w:tc>
          <w:tcPr>
            <w:tcW w:w="2580" w:type="dxa"/>
            <w:shd w:val="clear" w:color="auto" w:fill="4F81BC"/>
          </w:tcPr>
          <w:p w:rsidR="00D87DDB" w:rsidRDefault="00173C35" w:rsidP="00D87DDB">
            <w:pPr>
              <w:spacing w:line="265" w:lineRule="exact"/>
              <w:ind w:left="7"/>
              <w:rPr>
                <w:rFonts w:ascii="Carlito" w:eastAsia="Carlito" w:hAnsi="Carlito" w:cs="Carlito"/>
                <w:b/>
              </w:rPr>
            </w:pPr>
            <w:proofErr w:type="spellStart"/>
            <w:r>
              <w:rPr>
                <w:rFonts w:ascii="Carlito" w:eastAsia="Carlito" w:hAnsi="Carlito" w:cs="Carlito"/>
                <w:b/>
              </w:rPr>
              <w:t>Εργ</w:t>
            </w:r>
            <w:proofErr w:type="spellEnd"/>
            <w:r>
              <w:rPr>
                <w:rFonts w:ascii="Carlito" w:eastAsia="Carlito" w:hAnsi="Carlito" w:cs="Carlito"/>
                <w:b/>
              </w:rPr>
              <w:t>αστήριο 4</w:t>
            </w: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Default="007A1BB8" w:rsidP="00D87DDB">
            <w:pPr>
              <w:spacing w:line="265" w:lineRule="exact"/>
              <w:ind w:left="7"/>
              <w:rPr>
                <w:rFonts w:ascii="Carlito" w:eastAsia="Carlito" w:hAnsi="Carlito" w:cs="Carlito"/>
                <w:b/>
              </w:rPr>
            </w:pPr>
          </w:p>
          <w:p w:rsidR="007A1BB8" w:rsidRPr="007A1BB8" w:rsidRDefault="007A1BB8" w:rsidP="00D87DDB">
            <w:pPr>
              <w:spacing w:line="265" w:lineRule="exact"/>
              <w:ind w:left="7"/>
              <w:rPr>
                <w:rFonts w:ascii="Carlito" w:eastAsia="Carlito" w:hAnsi="Carlito" w:cs="Carlito"/>
                <w:b/>
                <w:lang w:val="el-GR"/>
              </w:rPr>
            </w:pPr>
            <w:r>
              <w:rPr>
                <w:rFonts w:ascii="Carlito" w:eastAsia="Carlito" w:hAnsi="Carlito" w:cs="Carlito"/>
                <w:b/>
                <w:lang w:val="el-GR"/>
              </w:rPr>
              <w:t xml:space="preserve">Εργαστήριο </w:t>
            </w:r>
            <w:r w:rsidR="00173C35">
              <w:rPr>
                <w:rFonts w:ascii="Carlito" w:eastAsia="Carlito" w:hAnsi="Carlito" w:cs="Carlito"/>
                <w:b/>
                <w:lang w:val="el-GR"/>
              </w:rPr>
              <w:t>5</w:t>
            </w:r>
          </w:p>
        </w:tc>
        <w:tc>
          <w:tcPr>
            <w:tcW w:w="7361" w:type="dxa"/>
          </w:tcPr>
          <w:p w:rsidR="007A1BB8" w:rsidRDefault="00D87DDB" w:rsidP="00D87DDB">
            <w:pPr>
              <w:rPr>
                <w:rFonts w:ascii="Carlito" w:eastAsia="Carlito" w:hAnsi="Carlito" w:cs="Carlito"/>
                <w:lang w:val="el-GR"/>
              </w:rPr>
            </w:pPr>
            <w:r w:rsidRPr="00D87DDB">
              <w:rPr>
                <w:rFonts w:ascii="Carlito" w:eastAsia="Carlito" w:hAnsi="Carlito" w:cs="Carlito"/>
                <w:lang w:val="el-GR"/>
              </w:rPr>
              <w:t xml:space="preserve">Επιλέγουμε εικονογραφημένα </w:t>
            </w:r>
            <w:r w:rsidRPr="00D87DDB">
              <w:rPr>
                <w:rFonts w:ascii="Carlito" w:eastAsia="Carlito" w:hAnsi="Carlito" w:cs="Carlito"/>
                <w:b/>
                <w:bCs/>
                <w:lang w:val="el-GR"/>
              </w:rPr>
              <w:t>λογοτεχνικά βιβλία ή πίνακες ζωγραφικής</w:t>
            </w:r>
            <w:r w:rsidRPr="00D87DDB">
              <w:rPr>
                <w:rFonts w:ascii="Carlito" w:eastAsia="Carlito" w:hAnsi="Carlito" w:cs="Carlito"/>
                <w:lang w:val="el-GR"/>
              </w:rPr>
              <w:t xml:space="preserve"> </w:t>
            </w:r>
            <w:r w:rsidRPr="00D87DDB">
              <w:rPr>
                <w:rFonts w:ascii="Carlito" w:eastAsia="Carlito" w:hAnsi="Carlito" w:cs="Carlito"/>
                <w:b/>
                <w:bCs/>
                <w:lang w:val="el-GR"/>
              </w:rPr>
              <w:t xml:space="preserve">με θέμα τη διαφορετικότητα </w:t>
            </w:r>
            <w:r w:rsidRPr="00D87DDB">
              <w:rPr>
                <w:rFonts w:ascii="Carlito" w:eastAsia="Carlito" w:hAnsi="Carlito" w:cs="Carlito"/>
                <w:lang w:val="el-GR"/>
              </w:rPr>
              <w:t>(εξωτερική εμφάνιση, καταγωγή, θρησκεία, αναπηρία, κ.τ.λ.) που μπορεί ήδη να έχουν διαβάσει τα παιδιά ή και όχι. Με βάση την εικονογράφηση σημείων που αναπαρίσταντ</w:t>
            </w:r>
            <w:r w:rsidR="007A1BB8">
              <w:rPr>
                <w:rFonts w:ascii="Carlito" w:eastAsia="Carlito" w:hAnsi="Carlito" w:cs="Carlito"/>
                <w:lang w:val="el-GR"/>
              </w:rPr>
              <w:t>αι διακρίσεις και απόρριψη του ά</w:t>
            </w:r>
            <w:r w:rsidRPr="00D87DDB">
              <w:rPr>
                <w:rFonts w:ascii="Carlito" w:eastAsia="Carlito" w:hAnsi="Carlito" w:cs="Carlito"/>
                <w:lang w:val="el-GR"/>
              </w:rPr>
              <w:t xml:space="preserve">λλου, τα παιδιά παρατηρούν την εικόνα, εντοπίζουν τα </w:t>
            </w:r>
            <w:r w:rsidRPr="00D87DDB">
              <w:rPr>
                <w:rFonts w:ascii="Carlito" w:eastAsia="Carlito" w:hAnsi="Carlito" w:cs="Carlito"/>
                <w:b/>
                <w:bCs/>
                <w:lang w:val="el-GR"/>
              </w:rPr>
              <w:t>στοιχεία που δείχνουν την απόρριψή,</w:t>
            </w:r>
            <w:r w:rsidRPr="00D87DDB">
              <w:rPr>
                <w:rFonts w:ascii="Carlito" w:eastAsia="Carlito" w:hAnsi="Carlito" w:cs="Carlito"/>
                <w:lang w:val="el-GR"/>
              </w:rPr>
              <w:t xml:space="preserve"> συζητούν </w:t>
            </w:r>
            <w:r w:rsidR="007A1BB8">
              <w:rPr>
                <w:rFonts w:ascii="Carlito" w:eastAsia="Carlito" w:hAnsi="Carlito" w:cs="Carlito"/>
                <w:lang w:val="el-GR"/>
              </w:rPr>
              <w:t>αν έχουν βρεθεί σε αυτή τη θέση. Κατόπιν,</w:t>
            </w:r>
            <w:r w:rsidRPr="00D87DDB">
              <w:rPr>
                <w:rFonts w:ascii="Carlito" w:eastAsia="Carlito" w:hAnsi="Carlito" w:cs="Carlito"/>
                <w:lang w:val="el-GR"/>
              </w:rPr>
              <w:t xml:space="preserve"> γίνονται ένα από τα πρόσωπα της εικόνας και προτείνουν συγκεκριμένους τρόπους που θα υποστήριζαν και θα φρόντιζαν το πρόσωπο ή το χαρακτήρα που υφίσταται διακρίσεις.</w:t>
            </w:r>
          </w:p>
          <w:p w:rsidR="007A1BB8" w:rsidRDefault="007A1BB8" w:rsidP="00D87DDB">
            <w:pPr>
              <w:rPr>
                <w:rFonts w:ascii="Carlito" w:eastAsia="Carlito" w:hAnsi="Carlito" w:cs="Carlito"/>
                <w:lang w:val="el-GR"/>
              </w:rPr>
            </w:pPr>
          </w:p>
          <w:p w:rsidR="007A1BB8" w:rsidRDefault="007A1BB8" w:rsidP="00D87DDB">
            <w:pPr>
              <w:rPr>
                <w:rFonts w:ascii="Carlito" w:eastAsia="Carlito" w:hAnsi="Carlito" w:cs="Carlito"/>
                <w:lang w:val="el-GR"/>
              </w:rPr>
            </w:pPr>
          </w:p>
          <w:p w:rsidR="007A1BB8" w:rsidRDefault="007A1BB8" w:rsidP="00D87DDB">
            <w:pPr>
              <w:rPr>
                <w:rFonts w:ascii="Carlito" w:eastAsia="Carlito" w:hAnsi="Carlito" w:cs="Carlito"/>
                <w:lang w:val="el-GR"/>
              </w:rPr>
            </w:pPr>
          </w:p>
          <w:p w:rsidR="00D87DDB" w:rsidRDefault="00D87DDB" w:rsidP="007A1BB8">
            <w:pPr>
              <w:rPr>
                <w:rFonts w:ascii="Carlito" w:eastAsia="Carlito" w:hAnsi="Carlito" w:cs="Carlito"/>
                <w:lang w:val="el-GR"/>
              </w:rPr>
            </w:pPr>
            <w:r w:rsidRPr="00D87DDB">
              <w:rPr>
                <w:rFonts w:ascii="Calibri" w:eastAsia="Carlito" w:hAnsi="Calibri" w:cs="Calibri"/>
                <w:lang w:val="el-GR"/>
              </w:rPr>
              <w:t>Στην</w:t>
            </w:r>
            <w:r w:rsidRPr="00D87DDB">
              <w:rPr>
                <w:rFonts w:ascii="Carlito" w:eastAsia="Carlito" w:hAnsi="Carlito" w:cs="Carlito"/>
                <w:lang w:val="el-GR"/>
              </w:rPr>
              <w:t xml:space="preserve"> </w:t>
            </w:r>
            <w:r w:rsidRPr="00D87DDB">
              <w:rPr>
                <w:rFonts w:ascii="Calibri" w:eastAsia="Carlito" w:hAnsi="Calibri" w:cs="Calibri"/>
                <w:lang w:val="el-GR"/>
              </w:rPr>
              <w:t>εικονογράφηση</w:t>
            </w:r>
            <w:r w:rsidRPr="00D87DDB">
              <w:rPr>
                <w:rFonts w:ascii="Carlito" w:eastAsia="Carlito" w:hAnsi="Carlito" w:cs="Carlito"/>
                <w:lang w:val="el-GR"/>
              </w:rPr>
              <w:t xml:space="preserve"> </w:t>
            </w:r>
            <w:r w:rsidRPr="00D87DDB">
              <w:rPr>
                <w:rFonts w:ascii="Calibri" w:eastAsia="Carlito" w:hAnsi="Calibri" w:cs="Calibri"/>
                <w:lang w:val="el-GR"/>
              </w:rPr>
              <w:t>των</w:t>
            </w:r>
            <w:r w:rsidR="007A1BB8">
              <w:rPr>
                <w:rFonts w:ascii="Calibri" w:eastAsia="Carlito" w:hAnsi="Calibri" w:cs="Calibri"/>
                <w:lang w:val="el-GR"/>
              </w:rPr>
              <w:t xml:space="preserve"> προηγούμενων</w:t>
            </w:r>
            <w:r w:rsidRPr="00D87DDB">
              <w:rPr>
                <w:rFonts w:ascii="Carlito" w:eastAsia="Carlito" w:hAnsi="Carlito" w:cs="Carlito"/>
                <w:lang w:val="el-GR"/>
              </w:rPr>
              <w:t xml:space="preserve"> </w:t>
            </w:r>
            <w:r w:rsidRPr="00D87DDB">
              <w:rPr>
                <w:rFonts w:ascii="Calibri" w:eastAsia="Carlito" w:hAnsi="Calibri" w:cs="Calibri"/>
                <w:lang w:val="el-GR"/>
              </w:rPr>
              <w:t>βιβλίων</w:t>
            </w:r>
            <w:r w:rsidRPr="00D87DDB">
              <w:rPr>
                <w:rFonts w:ascii="Carlito" w:eastAsia="Carlito" w:hAnsi="Carlito" w:cs="Carlito"/>
                <w:lang w:val="el-GR"/>
              </w:rPr>
              <w:t xml:space="preserve">, αλλά και στο κείμενο αναφέρουμε </w:t>
            </w:r>
            <w:r w:rsidRPr="00D87DDB">
              <w:rPr>
                <w:rFonts w:ascii="Carlito" w:eastAsia="Carlito" w:hAnsi="Carlito" w:cs="Carlito"/>
                <w:u w:val="single"/>
                <w:lang w:val="el-GR"/>
              </w:rPr>
              <w:t>εικόνες</w:t>
            </w:r>
            <w:r w:rsidR="007A1BB8">
              <w:rPr>
                <w:rFonts w:ascii="Carlito" w:eastAsia="Carlito" w:hAnsi="Carlito" w:cs="Carlito"/>
                <w:u w:val="single"/>
                <w:lang w:val="el-GR"/>
              </w:rPr>
              <w:t xml:space="preserve"> αποδοχής</w:t>
            </w:r>
            <w:r w:rsidRPr="00D87DDB">
              <w:rPr>
                <w:rFonts w:ascii="Carlito" w:eastAsia="Carlito" w:hAnsi="Carlito" w:cs="Carlito"/>
                <w:u w:val="single"/>
                <w:lang w:val="el-GR"/>
              </w:rPr>
              <w:t xml:space="preserve"> </w:t>
            </w:r>
            <w:r w:rsidR="007A1BB8">
              <w:rPr>
                <w:rFonts w:ascii="Carlito" w:eastAsia="Carlito" w:hAnsi="Carlito" w:cs="Carlito"/>
                <w:u w:val="single"/>
                <w:lang w:val="el-GR"/>
              </w:rPr>
              <w:t xml:space="preserve">και </w:t>
            </w:r>
            <w:r w:rsidRPr="00D87DDB">
              <w:rPr>
                <w:rFonts w:ascii="Carlito" w:eastAsia="Carlito" w:hAnsi="Carlito" w:cs="Carlito"/>
                <w:u w:val="single"/>
                <w:lang w:val="el-GR"/>
              </w:rPr>
              <w:t>καθολικότητας</w:t>
            </w:r>
            <w:r w:rsidRPr="00D87DDB">
              <w:rPr>
                <w:rFonts w:ascii="Carlito" w:eastAsia="Carlito" w:hAnsi="Carlito" w:cs="Carlito"/>
                <w:lang w:val="el-GR"/>
              </w:rPr>
              <w:t>. Τα παιδιά τις εντοπίζουν, συζητούν για αυτές και ζωγραφίζουν ανάλογες με τη δική τους καθημερινότητα. (π.χ. για μια οικογένεια μουσουλμάνων και σημείο καθολικότητας την αγάπη μεταξύ των μελών, τα παιδιά ζωγραφίζουν αντίστοιχα τη δική τους).</w:t>
            </w:r>
          </w:p>
          <w:p w:rsidR="00D772F8" w:rsidRPr="00D87DDB" w:rsidRDefault="00D772F8" w:rsidP="007A1BB8">
            <w:pPr>
              <w:rPr>
                <w:rFonts w:ascii="Times New Roman" w:eastAsia="Carlito" w:hAnsi="Carlito" w:cs="Carlito"/>
                <w:sz w:val="20"/>
                <w:lang w:val="el-GR"/>
              </w:rPr>
            </w:pPr>
          </w:p>
        </w:tc>
      </w:tr>
      <w:tr w:rsidR="00D87DDB" w:rsidRPr="00D87DDB" w:rsidTr="00173C35">
        <w:trPr>
          <w:trHeight w:val="482"/>
        </w:trPr>
        <w:tc>
          <w:tcPr>
            <w:tcW w:w="2580" w:type="dxa"/>
            <w:shd w:val="clear" w:color="auto" w:fill="4F81BC"/>
          </w:tcPr>
          <w:p w:rsidR="00D87DDB" w:rsidRPr="00D87DDB" w:rsidRDefault="00173C35" w:rsidP="00D87DDB">
            <w:pPr>
              <w:spacing w:line="265" w:lineRule="exact"/>
              <w:ind w:left="7"/>
              <w:rPr>
                <w:rFonts w:ascii="Carlito" w:eastAsia="Carlito" w:hAnsi="Carlito" w:cs="Carlito"/>
                <w:b/>
              </w:rPr>
            </w:pPr>
            <w:proofErr w:type="spellStart"/>
            <w:r>
              <w:rPr>
                <w:rFonts w:ascii="Carlito" w:eastAsia="Carlito" w:hAnsi="Carlito" w:cs="Carlito"/>
                <w:b/>
              </w:rPr>
              <w:t>Εργ</w:t>
            </w:r>
            <w:proofErr w:type="spellEnd"/>
            <w:r>
              <w:rPr>
                <w:rFonts w:ascii="Carlito" w:eastAsia="Carlito" w:hAnsi="Carlito" w:cs="Carlito"/>
                <w:b/>
              </w:rPr>
              <w:t>αστήριο 6</w:t>
            </w:r>
          </w:p>
        </w:tc>
        <w:tc>
          <w:tcPr>
            <w:tcW w:w="7361" w:type="dxa"/>
          </w:tcPr>
          <w:p w:rsidR="007A1BB8" w:rsidRPr="00D87DDB" w:rsidRDefault="00173C35" w:rsidP="00173C35">
            <w:pPr>
              <w:rPr>
                <w:rFonts w:ascii="Times New Roman" w:eastAsia="Carlito" w:hAnsi="Carlito" w:cs="Carlito"/>
                <w:sz w:val="20"/>
                <w:lang w:val="el-GR"/>
              </w:rPr>
            </w:pPr>
            <w:r>
              <w:rPr>
                <w:rFonts w:ascii="Carlito" w:eastAsia="Carlito" w:hAnsi="Carlito" w:cs="Carlito"/>
                <w:lang w:val="el-GR"/>
              </w:rPr>
              <w:t>Τα παιδιά χωρίζονται σε</w:t>
            </w:r>
            <w:r w:rsidRPr="00D87DDB">
              <w:rPr>
                <w:rFonts w:ascii="Carlito" w:eastAsia="Carlito" w:hAnsi="Carlito" w:cs="Carlito"/>
                <w:lang w:val="el-GR"/>
              </w:rPr>
              <w:t xml:space="preserve"> ομάδες που είχαν στο προηγούμενο εργαστήριο και η κάθε ομάδα</w:t>
            </w:r>
            <w:r>
              <w:rPr>
                <w:rFonts w:ascii="Carlito" w:eastAsia="Carlito" w:hAnsi="Carlito" w:cs="Carlito"/>
                <w:lang w:val="el-GR"/>
              </w:rPr>
              <w:t xml:space="preserve"> διαβάζει ένα από τα παραπάνω βιβλία</w:t>
            </w:r>
            <w:r w:rsidRPr="00D87DDB">
              <w:rPr>
                <w:rFonts w:ascii="Carlito" w:eastAsia="Carlito" w:hAnsi="Carlito" w:cs="Carlito"/>
                <w:lang w:val="el-GR"/>
              </w:rPr>
              <w:t xml:space="preserve">. </w:t>
            </w:r>
            <w:r w:rsidRPr="00D87DDB">
              <w:rPr>
                <w:rFonts w:ascii="Carlito" w:eastAsia="Carlito" w:hAnsi="Carlito" w:cs="Carlito"/>
                <w:b/>
                <w:bCs/>
                <w:lang w:val="el-GR"/>
              </w:rPr>
              <w:t>Κάθε παιδί της ομάδας αναλαμβάνει και έναν ρόλο/χαρακτήρα του βιβλίου και γράφουν το ημερολόγιο χαρακτήρα</w:t>
            </w:r>
            <w:r w:rsidRPr="00D87DDB">
              <w:rPr>
                <w:rFonts w:ascii="Carlito" w:eastAsia="Carlito" w:hAnsi="Carlito" w:cs="Carlito"/>
                <w:lang w:val="el-GR"/>
              </w:rPr>
              <w:t xml:space="preserve">. Δηλαδή τι θα έγραφε στο ημερολόγιό του ο χαρακτήρας που έχουν αναλάβει σχετικά με ένα περιστατικό/γεγονός/κατάσταση. Προτείνεται η συγγραφή του ημερολογίου να γίνεται για τουλάχιστον </w:t>
            </w:r>
            <w:r w:rsidRPr="00D87DDB">
              <w:rPr>
                <w:rFonts w:ascii="Carlito" w:eastAsia="Carlito" w:hAnsi="Carlito" w:cs="Carlito"/>
                <w:b/>
                <w:bCs/>
                <w:lang w:val="el-GR"/>
              </w:rPr>
              <w:t>δύο διαφορετικές περιστάσεις</w:t>
            </w:r>
            <w:r w:rsidRPr="00D87DDB">
              <w:rPr>
                <w:rFonts w:ascii="Carlito" w:eastAsia="Carlito" w:hAnsi="Carlito" w:cs="Carlito"/>
                <w:lang w:val="el-GR"/>
              </w:rPr>
              <w:t xml:space="preserve">: μία στην οποία ο </w:t>
            </w:r>
            <w:r w:rsidRPr="00D87DDB">
              <w:rPr>
                <w:rFonts w:ascii="Carlito" w:eastAsia="Carlito" w:hAnsi="Carlito" w:cs="Carlito"/>
                <w:u w:val="single"/>
                <w:lang w:val="el-GR"/>
              </w:rPr>
              <w:t>διαφορετικός βιώνει τις διακρίσεις</w:t>
            </w:r>
            <w:r w:rsidRPr="00D87DDB">
              <w:rPr>
                <w:rFonts w:ascii="Carlito" w:eastAsia="Carlito" w:hAnsi="Carlito" w:cs="Carlito"/>
                <w:lang w:val="el-GR"/>
              </w:rPr>
              <w:t xml:space="preserve"> και την απόρριψη και </w:t>
            </w:r>
            <w:r w:rsidRPr="00D87DDB">
              <w:rPr>
                <w:rFonts w:ascii="Carlito" w:eastAsia="Carlito" w:hAnsi="Carlito" w:cs="Carlito"/>
                <w:u w:val="single"/>
                <w:lang w:val="el-GR"/>
              </w:rPr>
              <w:t>μία στην οποία γίνεται αποδεκτός</w:t>
            </w:r>
            <w:r w:rsidRPr="00D87DDB">
              <w:rPr>
                <w:rFonts w:ascii="Carlito" w:eastAsia="Carlito" w:hAnsi="Carlito" w:cs="Carlito"/>
                <w:lang w:val="el-GR"/>
              </w:rPr>
              <w:t>. -Διαβάζουν στις ομάδες τι έγραψαν στο ημερολόγιό τους. Σ</w:t>
            </w:r>
            <w:r w:rsidRPr="00D87DDB">
              <w:rPr>
                <w:rFonts w:ascii="Calibri" w:eastAsia="Carlito" w:hAnsi="Calibri" w:cs="Calibri"/>
                <w:lang w:val="el-GR"/>
              </w:rPr>
              <w:t>υζητούν</w:t>
            </w:r>
            <w:r w:rsidRPr="00D87DDB">
              <w:rPr>
                <w:rFonts w:ascii="Carlito" w:eastAsia="Carlito" w:hAnsi="Carlito" w:cs="Carlito"/>
                <w:lang w:val="el-GR"/>
              </w:rPr>
              <w:t xml:space="preserve"> </w:t>
            </w:r>
            <w:r w:rsidRPr="00D87DDB">
              <w:rPr>
                <w:rFonts w:ascii="Calibri" w:eastAsia="Carlito" w:hAnsi="Calibri" w:cs="Calibri"/>
                <w:lang w:val="el-GR"/>
              </w:rPr>
              <w:t>και</w:t>
            </w:r>
            <w:r w:rsidRPr="00D87DDB">
              <w:rPr>
                <w:rFonts w:ascii="Carlito" w:eastAsia="Carlito" w:hAnsi="Carlito" w:cs="Carlito"/>
                <w:lang w:val="el-GR"/>
              </w:rPr>
              <w:t xml:space="preserve"> προβληματίζονται σχετικά με το πώς βίωσε ο κάθε χαρακτήρας το ίδιο γεγονός/κατάσταση. -Παρουσιάζουν στην ολομέλεια και ανταλλάσσουν απόψεις σχετικά με την ποικιλία της οπτικής γωνίας των χαρακτήρων και κατ’ επέκταση </w:t>
            </w:r>
            <w:r>
              <w:rPr>
                <w:rFonts w:ascii="Carlito" w:eastAsia="Carlito" w:hAnsi="Carlito" w:cs="Carlito"/>
                <w:lang w:val="el-GR"/>
              </w:rPr>
              <w:t xml:space="preserve"> όλων των ανθρώπων</w:t>
            </w:r>
            <w:r w:rsidRPr="00D87DDB">
              <w:rPr>
                <w:rFonts w:ascii="Carlito" w:eastAsia="Carlito" w:hAnsi="Carlito" w:cs="Carlito"/>
                <w:lang w:val="el-GR"/>
              </w:rPr>
              <w:t>.</w:t>
            </w:r>
          </w:p>
        </w:tc>
      </w:tr>
      <w:tr w:rsidR="00D87DDB" w:rsidRPr="00D87DDB" w:rsidTr="00173C35">
        <w:trPr>
          <w:trHeight w:val="492"/>
        </w:trPr>
        <w:tc>
          <w:tcPr>
            <w:tcW w:w="2580" w:type="dxa"/>
            <w:shd w:val="clear" w:color="auto" w:fill="4F81BC"/>
          </w:tcPr>
          <w:p w:rsidR="00173C35" w:rsidRDefault="00173C35" w:rsidP="00D87DDB">
            <w:pPr>
              <w:spacing w:line="266" w:lineRule="exact"/>
              <w:ind w:left="7"/>
              <w:rPr>
                <w:rFonts w:ascii="Carlito" w:eastAsia="Carlito" w:hAnsi="Carlito" w:cs="Carlito"/>
                <w:b/>
              </w:rPr>
            </w:pPr>
          </w:p>
          <w:p w:rsidR="00D87DDB" w:rsidRPr="00173C35" w:rsidRDefault="00173C35" w:rsidP="00D87DDB">
            <w:pPr>
              <w:spacing w:line="266" w:lineRule="exact"/>
              <w:ind w:left="7"/>
              <w:rPr>
                <w:rFonts w:ascii="Carlito" w:eastAsia="Carlito" w:hAnsi="Carlito" w:cs="Carlito"/>
                <w:b/>
                <w:lang w:val="el-GR"/>
              </w:rPr>
            </w:pPr>
            <w:proofErr w:type="spellStart"/>
            <w:r>
              <w:rPr>
                <w:rFonts w:ascii="Carlito" w:eastAsia="Carlito" w:hAnsi="Carlito" w:cs="Carlito"/>
                <w:b/>
              </w:rPr>
              <w:t>Εργ</w:t>
            </w:r>
            <w:proofErr w:type="spellEnd"/>
            <w:r>
              <w:rPr>
                <w:rFonts w:ascii="Carlito" w:eastAsia="Carlito" w:hAnsi="Carlito" w:cs="Carlito"/>
                <w:b/>
              </w:rPr>
              <w:t xml:space="preserve">αστήριο </w:t>
            </w:r>
            <w:r>
              <w:rPr>
                <w:rFonts w:ascii="Carlito" w:eastAsia="Carlito" w:hAnsi="Carlito" w:cs="Carlito"/>
                <w:b/>
                <w:lang w:val="el-GR"/>
              </w:rPr>
              <w:t>7</w:t>
            </w:r>
          </w:p>
        </w:tc>
        <w:tc>
          <w:tcPr>
            <w:tcW w:w="7361" w:type="dxa"/>
          </w:tcPr>
          <w:p w:rsidR="00173C35" w:rsidRDefault="00173C35" w:rsidP="00173C35">
            <w:pPr>
              <w:rPr>
                <w:rFonts w:ascii="Carlito" w:eastAsia="Carlito" w:hAnsi="Carlito" w:cs="Carlito"/>
                <w:lang w:val="el-GR"/>
              </w:rPr>
            </w:pPr>
          </w:p>
          <w:p w:rsidR="00173C35" w:rsidRDefault="00173C35" w:rsidP="00173C35">
            <w:pPr>
              <w:rPr>
                <w:rFonts w:ascii="Carlito" w:eastAsia="Carlito" w:hAnsi="Carlito" w:cs="Carlito"/>
                <w:lang w:val="el-GR"/>
              </w:rPr>
            </w:pPr>
            <w:r w:rsidRPr="00D87DDB">
              <w:rPr>
                <w:rFonts w:ascii="Calibri" w:eastAsia="Carlito" w:hAnsi="Calibri" w:cs="Calibri"/>
                <w:lang w:val="el-GR"/>
              </w:rPr>
              <w:t>Στην</w:t>
            </w:r>
            <w:r w:rsidRPr="00D87DDB">
              <w:rPr>
                <w:rFonts w:ascii="Carlito" w:eastAsia="Carlito" w:hAnsi="Carlito" w:cs="Carlito"/>
                <w:lang w:val="el-GR"/>
              </w:rPr>
              <w:t xml:space="preserve"> </w:t>
            </w:r>
            <w:r w:rsidRPr="00D87DDB">
              <w:rPr>
                <w:rFonts w:ascii="Calibri" w:eastAsia="Carlito" w:hAnsi="Calibri" w:cs="Calibri"/>
                <w:lang w:val="el-GR"/>
              </w:rPr>
              <w:t>ολομέλεια</w:t>
            </w:r>
            <w:r w:rsidRPr="00D87DDB">
              <w:rPr>
                <w:rFonts w:ascii="Carlito" w:eastAsia="Carlito" w:hAnsi="Carlito" w:cs="Carlito"/>
                <w:lang w:val="el-GR"/>
              </w:rPr>
              <w:t xml:space="preserve">, </w:t>
            </w:r>
            <w:r w:rsidRPr="00D87DDB">
              <w:rPr>
                <w:rFonts w:ascii="Calibri" w:eastAsia="Carlito" w:hAnsi="Calibri" w:cs="Calibri"/>
                <w:lang w:val="el-GR"/>
              </w:rPr>
              <w:t>για</w:t>
            </w:r>
            <w:r w:rsidRPr="00D87DDB">
              <w:rPr>
                <w:rFonts w:ascii="Carlito" w:eastAsia="Carlito" w:hAnsi="Carlito" w:cs="Carlito"/>
                <w:lang w:val="el-GR"/>
              </w:rPr>
              <w:t xml:space="preserve"> </w:t>
            </w:r>
            <w:r w:rsidRPr="00D87DDB">
              <w:rPr>
                <w:rFonts w:ascii="Calibri" w:eastAsia="Carlito" w:hAnsi="Calibri" w:cs="Calibri"/>
                <w:lang w:val="el-GR"/>
              </w:rPr>
              <w:t>τα</w:t>
            </w:r>
            <w:r w:rsidRPr="00D87DDB">
              <w:rPr>
                <w:rFonts w:ascii="Carlito" w:eastAsia="Carlito" w:hAnsi="Carlito" w:cs="Carlito"/>
                <w:lang w:val="el-GR"/>
              </w:rPr>
              <w:t xml:space="preserve"> </w:t>
            </w:r>
            <w:r w:rsidRPr="00D87DDB">
              <w:rPr>
                <w:rFonts w:ascii="Calibri" w:eastAsia="Carlito" w:hAnsi="Calibri" w:cs="Calibri"/>
                <w:lang w:val="el-GR"/>
              </w:rPr>
              <w:t>βιβλία</w:t>
            </w:r>
            <w:r w:rsidRPr="00D87DDB">
              <w:rPr>
                <w:rFonts w:ascii="Carlito" w:eastAsia="Carlito" w:hAnsi="Carlito" w:cs="Carlito"/>
                <w:lang w:val="el-GR"/>
              </w:rPr>
              <w:t xml:space="preserve"> </w:t>
            </w:r>
            <w:r w:rsidRPr="00D87DDB">
              <w:rPr>
                <w:rFonts w:ascii="Calibri" w:eastAsia="Carlito" w:hAnsi="Calibri" w:cs="Calibri"/>
                <w:lang w:val="el-GR"/>
              </w:rPr>
              <w:t>τα</w:t>
            </w:r>
            <w:r w:rsidRPr="00D87DDB">
              <w:rPr>
                <w:rFonts w:ascii="Carlito" w:eastAsia="Carlito" w:hAnsi="Carlito" w:cs="Carlito"/>
                <w:lang w:val="el-GR"/>
              </w:rPr>
              <w:t xml:space="preserve"> οποία έχουν διαβαστεί και παρουσιαστεί, τα παιδιά συζητούν και προτείνουν </w:t>
            </w:r>
            <w:r w:rsidRPr="00D87DDB">
              <w:rPr>
                <w:rFonts w:ascii="Carlito" w:eastAsia="Carlito" w:hAnsi="Carlito" w:cs="Carlito"/>
                <w:b/>
                <w:bCs/>
                <w:lang w:val="el-GR"/>
              </w:rPr>
              <w:t>πώς ο διαφορετικός θα μπορούσε να γίνει αποδεκτός</w:t>
            </w:r>
            <w:r w:rsidRPr="00D87DDB">
              <w:rPr>
                <w:rFonts w:ascii="Carlito" w:eastAsia="Carlito" w:hAnsi="Carlito" w:cs="Carlito"/>
                <w:lang w:val="el-GR"/>
              </w:rPr>
              <w:t xml:space="preserve"> όχι γιατί είχε κάποιο ταλέντο ή αποδείχτηκε εξαιρετικός, ή έσωσε από κάποιον κίνδυνο τα υπόλοιπα μ</w:t>
            </w:r>
            <w:r>
              <w:rPr>
                <w:rFonts w:ascii="Carlito" w:eastAsia="Carlito" w:hAnsi="Carlito" w:cs="Carlito"/>
                <w:lang w:val="el-GR"/>
              </w:rPr>
              <w:t>έλη της ομάδας, αλλά πώς ο ίδιος</w:t>
            </w:r>
            <w:r w:rsidRPr="00D87DDB">
              <w:rPr>
                <w:rFonts w:ascii="Carlito" w:eastAsia="Carlito" w:hAnsi="Carlito" w:cs="Carlito"/>
                <w:lang w:val="el-GR"/>
              </w:rPr>
              <w:t xml:space="preserve"> και κυρίως η ομάδα μπορούν να πλησιάσουν ο ένας τον άλλο και να γνωριστούν ώστε ν</w:t>
            </w:r>
            <w:r>
              <w:rPr>
                <w:rFonts w:ascii="Carlito" w:eastAsia="Carlito" w:hAnsi="Carlito" w:cs="Carlito"/>
                <w:lang w:val="el-GR"/>
              </w:rPr>
              <w:t xml:space="preserve">α υπάρξει αλληλοσεβασμός </w:t>
            </w:r>
            <w:r w:rsidRPr="00D87DDB">
              <w:rPr>
                <w:rFonts w:ascii="Carlito" w:eastAsia="Carlito" w:hAnsi="Carlito" w:cs="Carlito"/>
                <w:lang w:val="el-GR"/>
              </w:rPr>
              <w:t xml:space="preserve">και ουσιαστική αλληλεπίδραση. </w:t>
            </w:r>
          </w:p>
          <w:p w:rsidR="00D87DDB" w:rsidRPr="00D87DDB" w:rsidRDefault="00D87DDB" w:rsidP="00173C35">
            <w:pPr>
              <w:rPr>
                <w:rFonts w:ascii="Times New Roman" w:eastAsia="Carlito" w:hAnsi="Carlito" w:cs="Carlito"/>
                <w:sz w:val="20"/>
                <w:lang w:val="el-GR"/>
              </w:rPr>
            </w:pPr>
          </w:p>
        </w:tc>
      </w:tr>
      <w:tr w:rsidR="00D87DDB" w:rsidRPr="00D87DDB" w:rsidTr="00173C35">
        <w:trPr>
          <w:trHeight w:val="513"/>
        </w:trPr>
        <w:tc>
          <w:tcPr>
            <w:tcW w:w="2580" w:type="dxa"/>
            <w:shd w:val="clear" w:color="auto" w:fill="4F81BC"/>
          </w:tcPr>
          <w:p w:rsidR="00D87DDB" w:rsidRPr="00173C35" w:rsidRDefault="00173C35" w:rsidP="00D87DDB">
            <w:pPr>
              <w:spacing w:line="265" w:lineRule="exact"/>
              <w:ind w:left="7"/>
              <w:rPr>
                <w:rFonts w:ascii="Carlito" w:eastAsia="Carlito" w:hAnsi="Carlito" w:cs="Carlito"/>
                <w:b/>
                <w:lang w:val="el-GR"/>
              </w:rPr>
            </w:pPr>
            <w:proofErr w:type="spellStart"/>
            <w:r>
              <w:rPr>
                <w:rFonts w:ascii="Carlito" w:eastAsia="Carlito" w:hAnsi="Carlito" w:cs="Carlito"/>
                <w:b/>
              </w:rPr>
              <w:t>Εργ</w:t>
            </w:r>
            <w:proofErr w:type="spellEnd"/>
            <w:r>
              <w:rPr>
                <w:rFonts w:ascii="Carlito" w:eastAsia="Carlito" w:hAnsi="Carlito" w:cs="Carlito"/>
                <w:b/>
              </w:rPr>
              <w:t xml:space="preserve">αστήριο </w:t>
            </w:r>
            <w:r>
              <w:rPr>
                <w:rFonts w:ascii="Carlito" w:eastAsia="Carlito" w:hAnsi="Carlito" w:cs="Carlito"/>
                <w:b/>
                <w:lang w:val="el-GR"/>
              </w:rPr>
              <w:t>8</w:t>
            </w:r>
          </w:p>
        </w:tc>
        <w:tc>
          <w:tcPr>
            <w:tcW w:w="7361" w:type="dxa"/>
          </w:tcPr>
          <w:p w:rsidR="00D87DDB" w:rsidRPr="00173C35" w:rsidRDefault="00173C35" w:rsidP="00173C35">
            <w:pPr>
              <w:rPr>
                <w:rFonts w:ascii="Times New Roman" w:eastAsia="Carlito" w:hAnsi="Carlito" w:cs="Carlito"/>
                <w:sz w:val="20"/>
                <w:lang w:val="el-GR"/>
              </w:rPr>
            </w:pPr>
            <w:r>
              <w:rPr>
                <w:rFonts w:ascii="Carlito" w:eastAsia="Carlito" w:hAnsi="Carlito" w:cs="Carlito"/>
                <w:lang w:val="el-GR"/>
              </w:rPr>
              <w:t xml:space="preserve"> Τ</w:t>
            </w:r>
            <w:r w:rsidRPr="00D87DDB">
              <w:rPr>
                <w:rFonts w:ascii="Carlito" w:eastAsia="Carlito" w:hAnsi="Carlito" w:cs="Carlito"/>
                <w:lang w:val="el-GR"/>
              </w:rPr>
              <w:t xml:space="preserve">α παιδιά καλούνται σε ομάδες να γράψουν </w:t>
            </w:r>
            <w:r w:rsidRPr="00D87DDB">
              <w:rPr>
                <w:rFonts w:ascii="Carlito" w:eastAsia="Carlito" w:hAnsi="Carlito" w:cs="Carlito"/>
                <w:b/>
                <w:bCs/>
                <w:lang w:val="el-GR"/>
              </w:rPr>
              <w:t>ποιήματα</w:t>
            </w:r>
            <w:r w:rsidRPr="00D87DDB">
              <w:rPr>
                <w:rFonts w:ascii="Carlito" w:eastAsia="Carlito" w:hAnsi="Carlito" w:cs="Carlito"/>
                <w:lang w:val="el-GR"/>
              </w:rPr>
              <w:t xml:space="preserve"> </w:t>
            </w:r>
            <w:r>
              <w:rPr>
                <w:rFonts w:ascii="Carlito" w:eastAsia="Carlito" w:hAnsi="Carlito" w:cs="Carlito"/>
                <w:lang w:val="el-GR"/>
              </w:rPr>
              <w:t xml:space="preserve">ή μικρές δικές τους ιστορίες σαν παραμύθια, στα οποία </w:t>
            </w:r>
            <w:r w:rsidRPr="00D87DDB">
              <w:rPr>
                <w:rFonts w:ascii="Carlito" w:eastAsia="Carlito" w:hAnsi="Carlito" w:cs="Carlito"/>
                <w:lang w:val="el-GR"/>
              </w:rPr>
              <w:t>θα αποτυπώνουν την αλλαγή στη σκέψη και τη στάση τους σχετικά με τις διακρίσεις και, κυρίως, τις πράξεις διακρίσεων (αποκλεισμός, πειράγματα).</w:t>
            </w:r>
            <w:r>
              <w:rPr>
                <w:rFonts w:ascii="Carlito" w:eastAsia="Carlito" w:hAnsi="Carlito" w:cs="Carlito"/>
                <w:lang w:val="el-GR"/>
              </w:rPr>
              <w:t xml:space="preserve"> Όλα αυτά θα συγκεντρωθούν και θα «κυκλοφορήσουν» στις υπόλοιπες τάξεις του σχολείου.</w:t>
            </w:r>
          </w:p>
        </w:tc>
      </w:tr>
    </w:tbl>
    <w:p w:rsidR="00D87DDB" w:rsidRPr="00D87DDB" w:rsidRDefault="00D87DDB" w:rsidP="00D87DDB">
      <w:pPr>
        <w:widowControl w:val="0"/>
        <w:autoSpaceDE w:val="0"/>
        <w:autoSpaceDN w:val="0"/>
        <w:spacing w:after="0" w:line="240" w:lineRule="auto"/>
        <w:rPr>
          <w:rFonts w:ascii="Carlito" w:eastAsia="Carlito" w:hAnsi="Carlito" w:cs="Carlito"/>
          <w:sz w:val="20"/>
        </w:rPr>
        <w:sectPr w:rsidR="00D87DDB" w:rsidRPr="00D87DDB">
          <w:pgSz w:w="11900" w:h="16840"/>
          <w:pgMar w:top="1340" w:right="860" w:bottom="380" w:left="880" w:header="454" w:footer="191" w:gutter="0"/>
          <w:cols w:space="720"/>
        </w:sectPr>
      </w:pPr>
    </w:p>
    <w:tbl>
      <w:tblPr>
        <w:tblStyle w:val="TableNormal"/>
        <w:tblpPr w:leftFromText="180" w:rightFromText="180" w:vertAnchor="text" w:horzAnchor="margin" w:tblpXSpec="center" w:tblpY="-269"/>
        <w:tblW w:w="10210"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1E0" w:firstRow="1" w:lastRow="1" w:firstColumn="1" w:lastColumn="1" w:noHBand="0" w:noVBand="0"/>
      </w:tblPr>
      <w:tblGrid>
        <w:gridCol w:w="2848"/>
        <w:gridCol w:w="7362"/>
      </w:tblGrid>
      <w:tr w:rsidR="00D87DDB" w:rsidRPr="00D87DDB" w:rsidTr="00173C35">
        <w:trPr>
          <w:trHeight w:val="1135"/>
        </w:trPr>
        <w:tc>
          <w:tcPr>
            <w:tcW w:w="2848" w:type="dxa"/>
          </w:tcPr>
          <w:p w:rsidR="00D87DDB" w:rsidRPr="00D87DDB" w:rsidRDefault="00D87DDB" w:rsidP="00D87DDB">
            <w:pPr>
              <w:ind w:left="7" w:right="853"/>
              <w:rPr>
                <w:rFonts w:ascii="Carlito" w:eastAsia="Carlito" w:hAnsi="Carlito" w:cs="Carlito"/>
                <w:b/>
                <w:lang w:val="el-GR"/>
              </w:rPr>
            </w:pPr>
            <w:r w:rsidRPr="00D87DDB">
              <w:rPr>
                <w:rFonts w:ascii="Carlito" w:eastAsia="Carlito" w:hAnsi="Carlito" w:cs="Carlito"/>
                <w:b/>
                <w:lang w:val="el-GR"/>
              </w:rPr>
              <w:lastRenderedPageBreak/>
              <w:t>Φορείς και άλλες συνεργασίες που θα</w:t>
            </w:r>
          </w:p>
          <w:p w:rsidR="00D87DDB" w:rsidRPr="00D87DDB" w:rsidRDefault="00D87DDB" w:rsidP="00D87DDB">
            <w:pPr>
              <w:ind w:left="7" w:right="32"/>
              <w:rPr>
                <w:rFonts w:ascii="Carlito" w:eastAsia="Carlito" w:hAnsi="Carlito" w:cs="Carlito"/>
                <w:b/>
              </w:rPr>
            </w:pPr>
            <w:proofErr w:type="spellStart"/>
            <w:r w:rsidRPr="00D87DDB">
              <w:rPr>
                <w:rFonts w:ascii="Carlito" w:eastAsia="Carlito" w:hAnsi="Carlito" w:cs="Carlito"/>
                <w:b/>
              </w:rPr>
              <w:t>εμ</w:t>
            </w:r>
            <w:proofErr w:type="spellEnd"/>
            <w:r w:rsidRPr="00D87DDB">
              <w:rPr>
                <w:rFonts w:ascii="Carlito" w:eastAsia="Carlito" w:hAnsi="Carlito" w:cs="Carlito"/>
                <w:b/>
              </w:rPr>
              <w:t xml:space="preserve">πλουτίσουν </w:t>
            </w:r>
            <w:proofErr w:type="spellStart"/>
            <w:r w:rsidRPr="00D87DDB">
              <w:rPr>
                <w:rFonts w:ascii="Carlito" w:eastAsia="Carlito" w:hAnsi="Carlito" w:cs="Carlito"/>
                <w:b/>
              </w:rPr>
              <w:t>το</w:t>
            </w:r>
            <w:proofErr w:type="spellEnd"/>
            <w:r w:rsidRPr="00D87DDB">
              <w:rPr>
                <w:rFonts w:ascii="Carlito" w:eastAsia="Carlito" w:hAnsi="Carlito" w:cs="Carlito"/>
                <w:b/>
              </w:rPr>
              <w:t xml:space="preserve"> π</w:t>
            </w:r>
            <w:proofErr w:type="spellStart"/>
            <w:r w:rsidRPr="00D87DDB">
              <w:rPr>
                <w:rFonts w:ascii="Carlito" w:eastAsia="Carlito" w:hAnsi="Carlito" w:cs="Carlito"/>
                <w:b/>
              </w:rPr>
              <w:t>ρόγρ</w:t>
            </w:r>
            <w:proofErr w:type="spellEnd"/>
            <w:r w:rsidRPr="00D87DDB">
              <w:rPr>
                <w:rFonts w:ascii="Carlito" w:eastAsia="Carlito" w:hAnsi="Carlito" w:cs="Carlito"/>
                <w:b/>
              </w:rPr>
              <w:t>αμμά μας</w:t>
            </w:r>
          </w:p>
        </w:tc>
        <w:tc>
          <w:tcPr>
            <w:tcW w:w="7362" w:type="dxa"/>
          </w:tcPr>
          <w:p w:rsidR="00D87DDB" w:rsidRPr="00D87DDB" w:rsidRDefault="00D87DDB" w:rsidP="00D87DDB">
            <w:pPr>
              <w:rPr>
                <w:rFonts w:ascii="Times New Roman" w:eastAsia="Carlito" w:hAnsi="Carlito" w:cs="Carlito"/>
                <w:sz w:val="20"/>
              </w:rPr>
            </w:pPr>
            <w:r w:rsidRPr="00D87DDB">
              <w:rPr>
                <w:rFonts w:ascii="Times New Roman" w:eastAsia="Carlito" w:hAnsi="Carlito" w:cs="Carlito"/>
                <w:sz w:val="20"/>
              </w:rPr>
              <w:t>-</w:t>
            </w:r>
          </w:p>
        </w:tc>
      </w:tr>
      <w:tr w:rsidR="00D87DDB" w:rsidRPr="00D87DDB" w:rsidTr="00173C35">
        <w:trPr>
          <w:trHeight w:val="1138"/>
        </w:trPr>
        <w:tc>
          <w:tcPr>
            <w:tcW w:w="2848" w:type="dxa"/>
          </w:tcPr>
          <w:p w:rsidR="00D87DDB" w:rsidRPr="00D87DDB" w:rsidRDefault="00D87DDB" w:rsidP="00D87DDB">
            <w:pPr>
              <w:ind w:left="7" w:right="326"/>
              <w:rPr>
                <w:rFonts w:ascii="Carlito" w:eastAsia="Carlito" w:hAnsi="Carlito" w:cs="Carlito"/>
                <w:b/>
                <w:lang w:val="el-GR"/>
              </w:rPr>
            </w:pPr>
            <w:r w:rsidRPr="00D87DDB">
              <w:rPr>
                <w:rFonts w:ascii="Carlito" w:eastAsia="Carlito" w:hAnsi="Carlito" w:cs="Carlito"/>
                <w:b/>
                <w:lang w:val="el-GR"/>
              </w:rPr>
              <w:t>Τελικά προϊόντα που παρήχθησαν από τους/τις μαθητές/</w:t>
            </w:r>
            <w:proofErr w:type="spellStart"/>
            <w:r w:rsidRPr="00D87DDB">
              <w:rPr>
                <w:rFonts w:ascii="Carlito" w:eastAsia="Carlito" w:hAnsi="Carlito" w:cs="Carlito"/>
                <w:b/>
                <w:lang w:val="el-GR"/>
              </w:rPr>
              <w:t>τριες</w:t>
            </w:r>
            <w:proofErr w:type="spellEnd"/>
            <w:r w:rsidRPr="00D87DDB">
              <w:rPr>
                <w:rFonts w:ascii="Carlito" w:eastAsia="Carlito" w:hAnsi="Carlito" w:cs="Carlito"/>
                <w:b/>
                <w:lang w:val="el-GR"/>
              </w:rPr>
              <w:t xml:space="preserve"> κατά τη</w:t>
            </w:r>
          </w:p>
          <w:p w:rsidR="00D87DDB" w:rsidRPr="00D87DDB" w:rsidRDefault="00D87DDB" w:rsidP="00D87DDB">
            <w:pPr>
              <w:ind w:left="7"/>
              <w:rPr>
                <w:rFonts w:ascii="Carlito" w:eastAsia="Carlito" w:hAnsi="Carlito" w:cs="Carlito"/>
                <w:b/>
              </w:rPr>
            </w:pPr>
            <w:proofErr w:type="spellStart"/>
            <w:r w:rsidRPr="00D87DDB">
              <w:rPr>
                <w:rFonts w:ascii="Carlito" w:eastAsia="Carlito" w:hAnsi="Carlito" w:cs="Carlito"/>
                <w:b/>
              </w:rPr>
              <w:t>διάρκει</w:t>
            </w:r>
            <w:proofErr w:type="spellEnd"/>
            <w:r w:rsidRPr="00D87DDB">
              <w:rPr>
                <w:rFonts w:ascii="Carlito" w:eastAsia="Carlito" w:hAnsi="Carlito" w:cs="Carlito"/>
                <w:b/>
              </w:rPr>
              <w:t xml:space="preserve">α </w:t>
            </w:r>
            <w:proofErr w:type="spellStart"/>
            <w:r w:rsidRPr="00D87DDB">
              <w:rPr>
                <w:rFonts w:ascii="Carlito" w:eastAsia="Carlito" w:hAnsi="Carlito" w:cs="Carlito"/>
                <w:b/>
              </w:rPr>
              <w:t>των</w:t>
            </w:r>
            <w:proofErr w:type="spellEnd"/>
            <w:r w:rsidRPr="00D87DDB">
              <w:rPr>
                <w:rFonts w:ascii="Carlito" w:eastAsia="Carlito" w:hAnsi="Carlito" w:cs="Carlito"/>
                <w:b/>
              </w:rPr>
              <w:t xml:space="preserve"> </w:t>
            </w:r>
            <w:proofErr w:type="spellStart"/>
            <w:r w:rsidRPr="00D87DDB">
              <w:rPr>
                <w:rFonts w:ascii="Carlito" w:eastAsia="Carlito" w:hAnsi="Carlito" w:cs="Carlito"/>
                <w:b/>
              </w:rPr>
              <w:t>εργ</w:t>
            </w:r>
            <w:proofErr w:type="spellEnd"/>
            <w:r w:rsidRPr="00D87DDB">
              <w:rPr>
                <w:rFonts w:ascii="Carlito" w:eastAsia="Carlito" w:hAnsi="Carlito" w:cs="Carlito"/>
                <w:b/>
              </w:rPr>
              <w:t>αστηρίων</w:t>
            </w:r>
          </w:p>
        </w:tc>
        <w:tc>
          <w:tcPr>
            <w:tcW w:w="7362" w:type="dxa"/>
          </w:tcPr>
          <w:p w:rsidR="00D87DDB" w:rsidRPr="00D87DDB" w:rsidRDefault="00D87DDB" w:rsidP="00D87DDB">
            <w:pPr>
              <w:rPr>
                <w:rFonts w:ascii="Times New Roman" w:eastAsia="Carlito" w:hAnsi="Carlito" w:cs="Carlito"/>
                <w:sz w:val="20"/>
                <w:lang w:val="el-GR"/>
              </w:rPr>
            </w:pPr>
          </w:p>
        </w:tc>
      </w:tr>
      <w:tr w:rsidR="00D87DDB" w:rsidRPr="00D87DDB" w:rsidTr="00173C35">
        <w:trPr>
          <w:trHeight w:val="1139"/>
        </w:trPr>
        <w:tc>
          <w:tcPr>
            <w:tcW w:w="2848" w:type="dxa"/>
          </w:tcPr>
          <w:p w:rsidR="00D87DDB" w:rsidRPr="00D87DDB" w:rsidRDefault="00D87DDB" w:rsidP="00D87DDB">
            <w:pPr>
              <w:spacing w:line="265" w:lineRule="exact"/>
              <w:ind w:left="7"/>
              <w:jc w:val="both"/>
              <w:rPr>
                <w:rFonts w:ascii="Carlito" w:eastAsia="Carlito" w:hAnsi="Carlito" w:cs="Carlito"/>
                <w:b/>
                <w:lang w:val="el-GR"/>
              </w:rPr>
            </w:pPr>
            <w:r w:rsidRPr="00D87DDB">
              <w:rPr>
                <w:rFonts w:ascii="Carlito" w:eastAsia="Carlito" w:hAnsi="Carlito" w:cs="Carlito"/>
                <w:b/>
                <w:lang w:val="el-GR"/>
              </w:rPr>
              <w:t>Εκπαιδευτικό υλικό και</w:t>
            </w:r>
          </w:p>
          <w:p w:rsidR="00D87DDB" w:rsidRPr="00D87DDB" w:rsidRDefault="00D87DDB" w:rsidP="00D87DDB">
            <w:pPr>
              <w:ind w:left="7" w:right="158"/>
              <w:jc w:val="both"/>
              <w:rPr>
                <w:rFonts w:ascii="Carlito" w:eastAsia="Carlito" w:hAnsi="Carlito" w:cs="Carlito"/>
                <w:b/>
                <w:lang w:val="el-GR"/>
              </w:rPr>
            </w:pPr>
            <w:r w:rsidRPr="00D87DDB">
              <w:rPr>
                <w:rFonts w:ascii="Carlito" w:eastAsia="Carlito" w:hAnsi="Carlito" w:cs="Carlito"/>
                <w:b/>
                <w:lang w:val="el-GR"/>
              </w:rPr>
              <w:t>εργαλεία που παρήχθησαν από τους/τις μαθητές/</w:t>
            </w:r>
            <w:proofErr w:type="spellStart"/>
            <w:r w:rsidRPr="00D87DDB">
              <w:rPr>
                <w:rFonts w:ascii="Carlito" w:eastAsia="Carlito" w:hAnsi="Carlito" w:cs="Carlito"/>
                <w:b/>
                <w:lang w:val="el-GR"/>
              </w:rPr>
              <w:t>τριες</w:t>
            </w:r>
            <w:proofErr w:type="spellEnd"/>
            <w:r w:rsidRPr="00D87DDB">
              <w:rPr>
                <w:rFonts w:ascii="Carlito" w:eastAsia="Carlito" w:hAnsi="Carlito" w:cs="Carlito"/>
                <w:b/>
                <w:lang w:val="el-GR"/>
              </w:rPr>
              <w:t xml:space="preserve"> κατά τη διάρκεια των</w:t>
            </w:r>
          </w:p>
          <w:p w:rsidR="00D87DDB" w:rsidRPr="00D87DDB" w:rsidRDefault="00D87DDB" w:rsidP="00D87DDB">
            <w:pPr>
              <w:spacing w:before="1"/>
              <w:ind w:left="7"/>
              <w:rPr>
                <w:rFonts w:ascii="Carlito" w:eastAsia="Carlito" w:hAnsi="Carlito" w:cs="Carlito"/>
                <w:b/>
              </w:rPr>
            </w:pPr>
            <w:proofErr w:type="spellStart"/>
            <w:r w:rsidRPr="00D87DDB">
              <w:rPr>
                <w:rFonts w:ascii="Carlito" w:eastAsia="Carlito" w:hAnsi="Carlito" w:cs="Carlito"/>
                <w:b/>
              </w:rPr>
              <w:t>εργ</w:t>
            </w:r>
            <w:proofErr w:type="spellEnd"/>
            <w:r w:rsidRPr="00D87DDB">
              <w:rPr>
                <w:rFonts w:ascii="Carlito" w:eastAsia="Carlito" w:hAnsi="Carlito" w:cs="Carlito"/>
                <w:b/>
              </w:rPr>
              <w:t>αστηρίων</w:t>
            </w:r>
          </w:p>
        </w:tc>
        <w:tc>
          <w:tcPr>
            <w:tcW w:w="7362" w:type="dxa"/>
          </w:tcPr>
          <w:p w:rsidR="00D87DDB" w:rsidRPr="00D87DDB" w:rsidRDefault="00173C35" w:rsidP="00D87DDB">
            <w:pPr>
              <w:rPr>
                <w:rFonts w:ascii="Times New Roman" w:eastAsia="Carlito" w:hAnsi="Carlito" w:cs="Carlito"/>
                <w:sz w:val="20"/>
                <w:lang w:val="el-GR"/>
              </w:rPr>
            </w:pPr>
            <w:r>
              <w:rPr>
                <w:rFonts w:ascii="Times New Roman" w:eastAsia="Carlito" w:hAnsi="Carlito" w:cs="Carlito"/>
                <w:sz w:val="20"/>
                <w:lang w:val="el-GR"/>
              </w:rPr>
              <w:t>Ποιήματα</w:t>
            </w:r>
            <w:r>
              <w:rPr>
                <w:rFonts w:ascii="Times New Roman" w:eastAsia="Carlito" w:hAnsi="Carlito" w:cs="Carlito"/>
                <w:sz w:val="20"/>
                <w:lang w:val="el-GR"/>
              </w:rPr>
              <w:t xml:space="preserve"> </w:t>
            </w:r>
            <w:r>
              <w:rPr>
                <w:rFonts w:ascii="Times New Roman" w:eastAsia="Carlito" w:hAnsi="Carlito" w:cs="Carlito"/>
                <w:sz w:val="20"/>
                <w:lang w:val="el-GR"/>
              </w:rPr>
              <w:t>και</w:t>
            </w:r>
            <w:r>
              <w:rPr>
                <w:rFonts w:ascii="Times New Roman" w:eastAsia="Carlito" w:hAnsi="Carlito" w:cs="Carlito"/>
                <w:sz w:val="20"/>
                <w:lang w:val="el-GR"/>
              </w:rPr>
              <w:t xml:space="preserve"> </w:t>
            </w:r>
            <w:r w:rsidR="00D87DDB" w:rsidRPr="00D87DDB">
              <w:rPr>
                <w:rFonts w:ascii="Times New Roman" w:eastAsia="Carlito" w:hAnsi="Carlito" w:cs="Carlito"/>
                <w:sz w:val="20"/>
                <w:lang w:val="el-GR"/>
              </w:rPr>
              <w:t>παραμύθι</w:t>
            </w:r>
            <w:r>
              <w:rPr>
                <w:rFonts w:ascii="Times New Roman" w:eastAsia="Carlito" w:hAnsi="Carlito" w:cs="Carlito"/>
                <w:sz w:val="20"/>
                <w:lang w:val="el-GR"/>
              </w:rPr>
              <w:t>α</w:t>
            </w:r>
            <w:r w:rsidR="00D87DDB" w:rsidRPr="00D87DDB">
              <w:rPr>
                <w:rFonts w:ascii="Times New Roman" w:eastAsia="Carlito" w:hAnsi="Carlito" w:cs="Carlito"/>
                <w:sz w:val="20"/>
                <w:lang w:val="el-GR"/>
              </w:rPr>
              <w:t xml:space="preserve"> </w:t>
            </w:r>
            <w:r w:rsidR="00D87DDB" w:rsidRPr="00D87DDB">
              <w:rPr>
                <w:rFonts w:ascii="Times New Roman" w:eastAsia="Carlito" w:hAnsi="Carlito" w:cs="Carlito"/>
                <w:sz w:val="20"/>
                <w:lang w:val="el-GR"/>
              </w:rPr>
              <w:t>με</w:t>
            </w:r>
            <w:r w:rsidR="00D87DDB" w:rsidRPr="00D87DDB">
              <w:rPr>
                <w:rFonts w:ascii="Times New Roman" w:eastAsia="Carlito" w:hAnsi="Carlito" w:cs="Carlito"/>
                <w:sz w:val="20"/>
                <w:lang w:val="el-GR"/>
              </w:rPr>
              <w:t xml:space="preserve"> </w:t>
            </w:r>
            <w:r w:rsidR="00D87DDB" w:rsidRPr="00D87DDB">
              <w:rPr>
                <w:rFonts w:ascii="Times New Roman" w:eastAsia="Carlito" w:hAnsi="Carlito" w:cs="Carlito"/>
                <w:sz w:val="20"/>
                <w:lang w:val="el-GR"/>
              </w:rPr>
              <w:t>θέμα</w:t>
            </w:r>
            <w:r w:rsidR="00D87DDB" w:rsidRPr="00D87DDB">
              <w:rPr>
                <w:rFonts w:ascii="Times New Roman" w:eastAsia="Carlito" w:hAnsi="Carlito" w:cs="Carlito"/>
                <w:sz w:val="20"/>
                <w:lang w:val="el-GR"/>
              </w:rPr>
              <w:t xml:space="preserve"> </w:t>
            </w:r>
            <w:r w:rsidR="00D87DDB" w:rsidRPr="00D87DDB">
              <w:rPr>
                <w:rFonts w:ascii="Times New Roman" w:eastAsia="Carlito" w:hAnsi="Carlito" w:cs="Carlito"/>
                <w:sz w:val="20"/>
                <w:lang w:val="el-GR"/>
              </w:rPr>
              <w:t>την</w:t>
            </w:r>
            <w:r w:rsidR="00D87DDB" w:rsidRPr="00D87DDB">
              <w:rPr>
                <w:rFonts w:ascii="Times New Roman" w:eastAsia="Carlito" w:hAnsi="Carlito" w:cs="Carlito"/>
                <w:sz w:val="20"/>
                <w:lang w:val="el-GR"/>
              </w:rPr>
              <w:t xml:space="preserve"> </w:t>
            </w:r>
            <w:r w:rsidR="00D87DDB" w:rsidRPr="00D87DDB">
              <w:rPr>
                <w:rFonts w:ascii="Times New Roman" w:eastAsia="Carlito" w:hAnsi="Carlito" w:cs="Carlito"/>
                <w:sz w:val="20"/>
                <w:lang w:val="el-GR"/>
              </w:rPr>
              <w:t>αποδοχή</w:t>
            </w:r>
            <w:r w:rsidR="00D87DDB" w:rsidRPr="00D87DDB">
              <w:rPr>
                <w:rFonts w:ascii="Times New Roman" w:eastAsia="Carlito" w:hAnsi="Carlito" w:cs="Carlito"/>
                <w:sz w:val="20"/>
                <w:lang w:val="el-GR"/>
              </w:rPr>
              <w:t xml:space="preserve"> </w:t>
            </w:r>
            <w:r w:rsidR="00D87DDB" w:rsidRPr="00D87DDB">
              <w:rPr>
                <w:rFonts w:ascii="Times New Roman" w:eastAsia="Carlito" w:hAnsi="Carlito" w:cs="Carlito"/>
                <w:sz w:val="20"/>
                <w:lang w:val="el-GR"/>
              </w:rPr>
              <w:t>της</w:t>
            </w:r>
            <w:r w:rsidR="00D87DDB" w:rsidRPr="00D87DDB">
              <w:rPr>
                <w:rFonts w:ascii="Times New Roman" w:eastAsia="Carlito" w:hAnsi="Carlito" w:cs="Carlito"/>
                <w:sz w:val="20"/>
                <w:lang w:val="el-GR"/>
              </w:rPr>
              <w:t xml:space="preserve"> </w:t>
            </w:r>
            <w:r w:rsidR="00D87DDB" w:rsidRPr="00D87DDB">
              <w:rPr>
                <w:rFonts w:ascii="Times New Roman" w:eastAsia="Carlito" w:hAnsi="Carlito" w:cs="Carlito"/>
                <w:sz w:val="20"/>
                <w:lang w:val="el-GR"/>
              </w:rPr>
              <w:t>διαφορετικότητας</w:t>
            </w:r>
          </w:p>
        </w:tc>
      </w:tr>
      <w:tr w:rsidR="00D87DDB" w:rsidRPr="00D87DDB" w:rsidTr="00D772F8">
        <w:trPr>
          <w:trHeight w:val="883"/>
        </w:trPr>
        <w:tc>
          <w:tcPr>
            <w:tcW w:w="2848" w:type="dxa"/>
          </w:tcPr>
          <w:p w:rsidR="00D87DDB" w:rsidRPr="00D87DDB" w:rsidRDefault="00D87DDB" w:rsidP="00D87DDB">
            <w:pPr>
              <w:spacing w:before="1" w:line="237" w:lineRule="auto"/>
              <w:ind w:left="7" w:right="110"/>
              <w:rPr>
                <w:rFonts w:ascii="Carlito" w:eastAsia="Carlito" w:hAnsi="Carlito" w:cs="Carlito"/>
                <w:b/>
                <w:lang w:val="el-GR"/>
              </w:rPr>
            </w:pPr>
            <w:r w:rsidRPr="00D87DDB">
              <w:rPr>
                <w:rFonts w:ascii="Carlito" w:eastAsia="Carlito" w:hAnsi="Carlito" w:cs="Carlito"/>
                <w:b/>
                <w:lang w:val="el-GR"/>
              </w:rPr>
              <w:t xml:space="preserve">Αξιολόγηση - </w:t>
            </w:r>
            <w:proofErr w:type="spellStart"/>
            <w:r w:rsidRPr="00D87DDB">
              <w:rPr>
                <w:rFonts w:ascii="Carlito" w:eastAsia="Carlito" w:hAnsi="Carlito" w:cs="Carlito"/>
                <w:b/>
                <w:lang w:val="el-GR"/>
              </w:rPr>
              <w:t>Αναστοχασμός</w:t>
            </w:r>
            <w:proofErr w:type="spellEnd"/>
            <w:r w:rsidRPr="00D87DDB">
              <w:rPr>
                <w:rFonts w:ascii="Carlito" w:eastAsia="Carlito" w:hAnsi="Carlito" w:cs="Carlito"/>
                <w:b/>
                <w:lang w:val="el-GR"/>
              </w:rPr>
              <w:t xml:space="preserve"> πάνω στην υλοποίηση</w:t>
            </w:r>
          </w:p>
        </w:tc>
        <w:tc>
          <w:tcPr>
            <w:tcW w:w="7362" w:type="dxa"/>
          </w:tcPr>
          <w:p w:rsidR="00D87DDB" w:rsidRPr="00D87DDB" w:rsidRDefault="00D87DDB" w:rsidP="00D87DDB">
            <w:pPr>
              <w:spacing w:before="1"/>
              <w:ind w:left="4" w:right="-15"/>
              <w:jc w:val="both"/>
              <w:rPr>
                <w:rFonts w:ascii="Carlito" w:eastAsia="Carlito" w:hAnsi="Carlito" w:cs="Carlito"/>
                <w:sz w:val="20"/>
                <w:lang w:val="el-GR"/>
              </w:rPr>
            </w:pPr>
            <w:r w:rsidRPr="00D87DDB">
              <w:rPr>
                <w:rFonts w:ascii="Carlito" w:eastAsia="Carlito" w:hAnsi="Carlito" w:cs="Carlito"/>
                <w:sz w:val="20"/>
                <w:lang w:val="el-GR"/>
              </w:rPr>
              <w:t>Ζωγραφιά και παραγωγή ιστορίας αποδοχής της διαφορετικότητας</w:t>
            </w:r>
          </w:p>
        </w:tc>
      </w:tr>
      <w:tr w:rsidR="00D87DDB" w:rsidRPr="00D87DDB" w:rsidTr="00D772F8">
        <w:trPr>
          <w:trHeight w:val="1277"/>
        </w:trPr>
        <w:tc>
          <w:tcPr>
            <w:tcW w:w="2848" w:type="dxa"/>
          </w:tcPr>
          <w:p w:rsidR="00D87DDB" w:rsidRPr="00D87DDB" w:rsidRDefault="00D87DDB" w:rsidP="00D87DDB">
            <w:pPr>
              <w:ind w:left="7" w:right="391"/>
              <w:rPr>
                <w:rFonts w:ascii="Carlito" w:eastAsia="Carlito" w:hAnsi="Carlito" w:cs="Carlito"/>
                <w:b/>
                <w:lang w:val="el-GR"/>
              </w:rPr>
            </w:pPr>
            <w:r w:rsidRPr="00D87DDB">
              <w:rPr>
                <w:rFonts w:ascii="Carlito" w:eastAsia="Carlito" w:hAnsi="Carlito" w:cs="Carlito"/>
                <w:b/>
                <w:lang w:val="el-GR"/>
              </w:rPr>
              <w:t>Εκδηλώσεις διάχυσης και Συνολική αποτίμηση της</w:t>
            </w:r>
          </w:p>
          <w:p w:rsidR="00D87DDB" w:rsidRPr="00D87DDB" w:rsidRDefault="00D87DDB" w:rsidP="00D87DDB">
            <w:pPr>
              <w:ind w:left="7"/>
              <w:rPr>
                <w:rFonts w:ascii="Carlito" w:eastAsia="Carlito" w:hAnsi="Carlito" w:cs="Carlito"/>
                <w:b/>
              </w:rPr>
            </w:pPr>
            <w:proofErr w:type="spellStart"/>
            <w:r w:rsidRPr="00D87DDB">
              <w:rPr>
                <w:rFonts w:ascii="Carlito" w:eastAsia="Carlito" w:hAnsi="Carlito" w:cs="Carlito"/>
                <w:b/>
              </w:rPr>
              <w:t>υλο</w:t>
            </w:r>
            <w:proofErr w:type="spellEnd"/>
            <w:r w:rsidRPr="00D87DDB">
              <w:rPr>
                <w:rFonts w:ascii="Carlito" w:eastAsia="Carlito" w:hAnsi="Carlito" w:cs="Carlito"/>
                <w:b/>
              </w:rPr>
              <w:t xml:space="preserve">ποίησης </w:t>
            </w:r>
            <w:proofErr w:type="spellStart"/>
            <w:r w:rsidRPr="00D87DDB">
              <w:rPr>
                <w:rFonts w:ascii="Carlito" w:eastAsia="Carlito" w:hAnsi="Carlito" w:cs="Carlito"/>
                <w:b/>
              </w:rPr>
              <w:t>της</w:t>
            </w:r>
            <w:proofErr w:type="spellEnd"/>
            <w:r w:rsidRPr="00D87DDB">
              <w:rPr>
                <w:rFonts w:ascii="Carlito" w:eastAsia="Carlito" w:hAnsi="Carlito" w:cs="Carlito"/>
                <w:b/>
              </w:rPr>
              <w:t xml:space="preserve"> υπ</w:t>
            </w:r>
            <w:proofErr w:type="spellStart"/>
            <w:r w:rsidRPr="00D87DDB">
              <w:rPr>
                <w:rFonts w:ascii="Carlito" w:eastAsia="Carlito" w:hAnsi="Carlito" w:cs="Carlito"/>
                <w:b/>
              </w:rPr>
              <w:t>οδράσης</w:t>
            </w:r>
            <w:proofErr w:type="spellEnd"/>
          </w:p>
        </w:tc>
        <w:tc>
          <w:tcPr>
            <w:tcW w:w="7362" w:type="dxa"/>
          </w:tcPr>
          <w:p w:rsidR="00D87DDB" w:rsidRPr="00D87DDB" w:rsidRDefault="00D87DDB" w:rsidP="00D87DDB">
            <w:pPr>
              <w:tabs>
                <w:tab w:val="left" w:pos="717"/>
                <w:tab w:val="left" w:pos="718"/>
              </w:tabs>
              <w:spacing w:line="260" w:lineRule="exact"/>
              <w:rPr>
                <w:rFonts w:ascii="Carlito" w:eastAsia="Carlito" w:hAnsi="Carlito" w:cs="Carlito"/>
              </w:rPr>
            </w:pPr>
          </w:p>
        </w:tc>
      </w:tr>
    </w:tbl>
    <w:p w:rsidR="00D87DDB" w:rsidRPr="00D87DDB" w:rsidRDefault="00D87DDB" w:rsidP="00D87DDB">
      <w:pPr>
        <w:widowControl w:val="0"/>
        <w:autoSpaceDE w:val="0"/>
        <w:autoSpaceDN w:val="0"/>
        <w:spacing w:before="10" w:after="0" w:line="240" w:lineRule="auto"/>
        <w:rPr>
          <w:rFonts w:ascii="Arial" w:eastAsia="Carlito" w:hAnsi="Carlito" w:cs="Carlito"/>
          <w:b/>
          <w:sz w:val="7"/>
        </w:rPr>
      </w:pPr>
    </w:p>
    <w:p w:rsidR="00C73B1E" w:rsidRDefault="00C73B1E"/>
    <w:sectPr w:rsidR="00C73B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rlito">
    <w:altName w:val="Calibri"/>
    <w:charset w:val="00"/>
    <w:family w:val="swiss"/>
    <w:pitch w:val="variable"/>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E4704"/>
    <w:multiLevelType w:val="hybridMultilevel"/>
    <w:tmpl w:val="3DA678D2"/>
    <w:lvl w:ilvl="0" w:tplc="A96AB10E">
      <w:numFmt w:val="bullet"/>
      <w:lvlText w:val=""/>
      <w:lvlJc w:val="left"/>
      <w:pPr>
        <w:ind w:left="717" w:hanging="356"/>
      </w:pPr>
      <w:rPr>
        <w:rFonts w:ascii="Symbol" w:eastAsia="Symbol" w:hAnsi="Symbol" w:cs="Symbol" w:hint="default"/>
        <w:w w:val="100"/>
        <w:sz w:val="22"/>
        <w:szCs w:val="22"/>
        <w:lang w:val="el-GR" w:eastAsia="en-US" w:bidi="ar-SA"/>
      </w:rPr>
    </w:lvl>
    <w:lvl w:ilvl="1" w:tplc="F962B7B0">
      <w:numFmt w:val="bullet"/>
      <w:lvlText w:val="•"/>
      <w:lvlJc w:val="left"/>
      <w:pPr>
        <w:ind w:left="1363" w:hanging="356"/>
      </w:pPr>
      <w:rPr>
        <w:rFonts w:hint="default"/>
        <w:lang w:val="el-GR" w:eastAsia="en-US" w:bidi="ar-SA"/>
      </w:rPr>
    </w:lvl>
    <w:lvl w:ilvl="2" w:tplc="8D8A74CC">
      <w:numFmt w:val="bullet"/>
      <w:lvlText w:val="•"/>
      <w:lvlJc w:val="left"/>
      <w:pPr>
        <w:ind w:left="2007" w:hanging="356"/>
      </w:pPr>
      <w:rPr>
        <w:rFonts w:hint="default"/>
        <w:lang w:val="el-GR" w:eastAsia="en-US" w:bidi="ar-SA"/>
      </w:rPr>
    </w:lvl>
    <w:lvl w:ilvl="3" w:tplc="46DCFB62">
      <w:numFmt w:val="bullet"/>
      <w:lvlText w:val="•"/>
      <w:lvlJc w:val="left"/>
      <w:pPr>
        <w:ind w:left="2651" w:hanging="356"/>
      </w:pPr>
      <w:rPr>
        <w:rFonts w:hint="default"/>
        <w:lang w:val="el-GR" w:eastAsia="en-US" w:bidi="ar-SA"/>
      </w:rPr>
    </w:lvl>
    <w:lvl w:ilvl="4" w:tplc="87508408">
      <w:numFmt w:val="bullet"/>
      <w:lvlText w:val="•"/>
      <w:lvlJc w:val="left"/>
      <w:pPr>
        <w:ind w:left="3295" w:hanging="356"/>
      </w:pPr>
      <w:rPr>
        <w:rFonts w:hint="default"/>
        <w:lang w:val="el-GR" w:eastAsia="en-US" w:bidi="ar-SA"/>
      </w:rPr>
    </w:lvl>
    <w:lvl w:ilvl="5" w:tplc="B84E09D8">
      <w:numFmt w:val="bullet"/>
      <w:lvlText w:val="•"/>
      <w:lvlJc w:val="left"/>
      <w:pPr>
        <w:ind w:left="3939" w:hanging="356"/>
      </w:pPr>
      <w:rPr>
        <w:rFonts w:hint="default"/>
        <w:lang w:val="el-GR" w:eastAsia="en-US" w:bidi="ar-SA"/>
      </w:rPr>
    </w:lvl>
    <w:lvl w:ilvl="6" w:tplc="048EF884">
      <w:numFmt w:val="bullet"/>
      <w:lvlText w:val="•"/>
      <w:lvlJc w:val="left"/>
      <w:pPr>
        <w:ind w:left="4582" w:hanging="356"/>
      </w:pPr>
      <w:rPr>
        <w:rFonts w:hint="default"/>
        <w:lang w:val="el-GR" w:eastAsia="en-US" w:bidi="ar-SA"/>
      </w:rPr>
    </w:lvl>
    <w:lvl w:ilvl="7" w:tplc="82102F26">
      <w:numFmt w:val="bullet"/>
      <w:lvlText w:val="•"/>
      <w:lvlJc w:val="left"/>
      <w:pPr>
        <w:ind w:left="5226" w:hanging="356"/>
      </w:pPr>
      <w:rPr>
        <w:rFonts w:hint="default"/>
        <w:lang w:val="el-GR" w:eastAsia="en-US" w:bidi="ar-SA"/>
      </w:rPr>
    </w:lvl>
    <w:lvl w:ilvl="8" w:tplc="42AACADA">
      <w:numFmt w:val="bullet"/>
      <w:lvlText w:val="•"/>
      <w:lvlJc w:val="left"/>
      <w:pPr>
        <w:ind w:left="5870" w:hanging="356"/>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DB"/>
    <w:rsid w:val="00173C35"/>
    <w:rsid w:val="007A1BB8"/>
    <w:rsid w:val="00C73B1E"/>
    <w:rsid w:val="00D772F8"/>
    <w:rsid w:val="00D87DDB"/>
    <w:rsid w:val="00E82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465D"/>
  <w15:chartTrackingRefBased/>
  <w15:docId w15:val="{6F83A8CD-DC30-43FF-8BA9-599CB159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7D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913</Words>
  <Characters>4933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Marianna</dc:creator>
  <cp:keywords/>
  <dc:description/>
  <cp:lastModifiedBy>Marianna Marianna</cp:lastModifiedBy>
  <cp:revision>2</cp:revision>
  <dcterms:created xsi:type="dcterms:W3CDTF">2024-02-05T12:40:00Z</dcterms:created>
  <dcterms:modified xsi:type="dcterms:W3CDTF">2024-02-05T21:35:00Z</dcterms:modified>
</cp:coreProperties>
</file>