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Normal"/>
        <w:tblW w:w="9518" w:type="dxa"/>
        <w:jc w:val="left"/>
        <w:tblInd w:w="436" w:type="dxa"/>
        <w:tblLayout w:type="fixed"/>
        <w:tblCellMar>
          <w:top w:w="0" w:type="dxa"/>
          <w:left w:w="5" w:type="dxa"/>
          <w:bottom w:w="0" w:type="dxa"/>
          <w:right w:w="5" w:type="dxa"/>
        </w:tblCellMar>
        <w:tblLook w:firstRow="1" w:noVBand="0" w:lastRow="1" w:firstColumn="1" w:lastColumn="1" w:noHBand="0" w:val="01e0"/>
      </w:tblPr>
      <w:tblGrid>
        <w:gridCol w:w="2143"/>
        <w:gridCol w:w="7374"/>
      </w:tblGrid>
      <w:tr>
        <w:trPr>
          <w:trHeight w:val="1682" w:hRule="atLeast"/>
        </w:trPr>
        <w:tc>
          <w:tcPr>
            <w:tcW w:w="21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8" w:after="0"/>
              <w:jc w:val="left"/>
              <w:rPr>
                <w:rFonts w:ascii="Carlito" w:hAnsi="Carlito" w:eastAsia="Carlito" w:cs="Carlito"/>
                <w:sz w:val="19"/>
              </w:rPr>
            </w:pPr>
            <w:r>
              <w:rPr>
                <w:rFonts w:eastAsia="Carlito" w:cs="Carlito" w:ascii="Carlito" w:hAnsi="Carlito"/>
                <w:kern w:val="0"/>
                <w:sz w:val="22"/>
                <w:szCs w:val="22"/>
                <w:lang w:val="en-US" w:eastAsia="en-US" w:bidi="ar-SA"/>
              </w:rPr>
            </w:r>
          </w:p>
          <w:p>
            <w:pPr>
              <w:pStyle w:val="Normal"/>
              <w:widowControl w:val="false"/>
              <w:spacing w:lineRule="auto" w:line="240" w:before="0" w:after="0"/>
              <w:ind w:left="140" w:hanging="0"/>
              <w:jc w:val="left"/>
              <w:rPr>
                <w:rFonts w:ascii="Carlito" w:hAnsi="Carlito" w:eastAsia="Carlito" w:cs="Carlito"/>
                <w:sz w:val="20"/>
              </w:rPr>
            </w:pPr>
            <w:r>
              <w:rPr>
                <w:kern w:val="0"/>
                <w:sz w:val="22"/>
                <w:szCs w:val="22"/>
                <w:lang w:val="en-US" w:eastAsia="en-US" w:bidi="ar-SA"/>
              </w:rPr>
              <w:drawing>
                <wp:inline distT="0" distB="0" distL="0" distR="0">
                  <wp:extent cx="760095" cy="685800"/>
                  <wp:effectExtent l="0" t="0" r="0" b="0"/>
                  <wp:docPr id="1" name="image2.jpeg"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descr="dexiotites"/>
                          <pic:cNvPicPr>
                            <a:picLocks noChangeAspect="1" noChangeArrowheads="1"/>
                          </pic:cNvPicPr>
                        </pic:nvPicPr>
                        <pic:blipFill>
                          <a:blip r:embed="rId2"/>
                          <a:stretch>
                            <a:fillRect/>
                          </a:stretch>
                        </pic:blipFill>
                        <pic:spPr bwMode="auto">
                          <a:xfrm>
                            <a:off x="0" y="0"/>
                            <a:ext cx="760095" cy="685800"/>
                          </a:xfrm>
                          <a:prstGeom prst="rect">
                            <a:avLst/>
                          </a:prstGeom>
                        </pic:spPr>
                      </pic:pic>
                    </a:graphicData>
                  </a:graphic>
                </wp:inline>
              </w:drawing>
            </w:r>
          </w:p>
        </w:tc>
        <w:tc>
          <w:tcPr>
            <w:tcW w:w="7374" w:type="dxa"/>
            <w:tcBorders>
              <w:top w:val="single" w:sz="4" w:space="0" w:color="000000"/>
              <w:left w:val="single" w:sz="4" w:space="0" w:color="000000"/>
              <w:bottom w:val="single" w:sz="4" w:space="0" w:color="000000"/>
              <w:right w:val="single" w:sz="4" w:space="0" w:color="000000"/>
            </w:tcBorders>
            <w:shd w:color="auto" w:fill="D5E2BB" w:val="clear"/>
          </w:tcPr>
          <w:p>
            <w:pPr>
              <w:pStyle w:val="Normal"/>
              <w:widowControl w:val="false"/>
              <w:spacing w:lineRule="auto" w:line="240" w:before="1" w:after="0"/>
              <w:jc w:val="left"/>
              <w:rPr>
                <w:rFonts w:ascii="Carlito" w:hAnsi="Carlito" w:eastAsia="Carlito" w:cs="Carlito"/>
                <w:sz w:val="26"/>
              </w:rPr>
            </w:pPr>
            <w:r>
              <w:rPr>
                <w:rFonts w:eastAsia="Carlito" w:cs="Carlito" w:ascii="Carlito" w:hAnsi="Carlito"/>
                <w:kern w:val="0"/>
                <w:sz w:val="22"/>
                <w:szCs w:val="22"/>
                <w:lang w:val="en-US" w:eastAsia="en-US" w:bidi="ar-SA"/>
              </w:rPr>
            </w:r>
          </w:p>
          <w:p>
            <w:pPr>
              <w:pStyle w:val="Normal"/>
              <w:widowControl w:val="false"/>
              <w:spacing w:lineRule="auto" w:line="240" w:before="0" w:after="0"/>
              <w:ind w:left="764" w:right="612" w:hanging="0"/>
              <w:jc w:val="center"/>
              <w:rPr>
                <w:rFonts w:ascii="Carlito" w:hAnsi="Carlito" w:eastAsia="Carlito" w:cs="Carlito"/>
                <w:b/>
                <w:b/>
                <w:sz w:val="24"/>
                <w:lang w:val="el-GR"/>
              </w:rPr>
            </w:pPr>
            <w:r>
              <w:rPr>
                <w:rFonts w:eastAsia="Carlito" w:cs="Carlito" w:ascii="Carlito" w:hAnsi="Carlito"/>
                <w:b/>
                <w:color w:val="365F91"/>
                <w:kern w:val="0"/>
                <w:sz w:val="24"/>
                <w:szCs w:val="22"/>
                <w:lang w:val="el-GR" w:eastAsia="en-US" w:bidi="ar-SA"/>
              </w:rPr>
              <w:t>ΠΛΑΤΦΟΡΜΑ 21+: ΕΡΓΑΣΤΗΡΙΑ ΔΕΞΙΟΤΗΤΩΝ</w:t>
            </w:r>
          </w:p>
          <w:p>
            <w:pPr>
              <w:pStyle w:val="Normal"/>
              <w:widowControl w:val="false"/>
              <w:spacing w:lineRule="auto" w:line="240" w:before="146" w:after="0"/>
              <w:ind w:left="764" w:right="613" w:hanging="0"/>
              <w:jc w:val="center"/>
              <w:rPr>
                <w:rFonts w:ascii="Carlito" w:hAnsi="Carlito" w:eastAsia="Carlito" w:cs="Carlito"/>
                <w:b/>
                <w:b/>
                <w:sz w:val="24"/>
                <w:lang w:val="el-GR"/>
              </w:rPr>
            </w:pPr>
            <w:r>
              <w:rPr>
                <w:rFonts w:eastAsia="Carlito" w:cs="Carlito" w:ascii="Carlito" w:hAnsi="Carlito"/>
                <w:b/>
                <w:color w:val="001F5F"/>
                <w:kern w:val="0"/>
                <w:sz w:val="24"/>
                <w:szCs w:val="22"/>
                <w:lang w:val="el-GR" w:eastAsia="en-US" w:bidi="ar-SA"/>
              </w:rPr>
              <w:t>ΣΧΕΔΙΟ ΔΡΑΣΗΣ ΤΟΥ ΤΜΗΜΑΤΟΣ ΣΧΟΛΙΚΟΥ ΕΤΟΥΣ 2020-21</w:t>
            </w:r>
          </w:p>
          <w:p>
            <w:pPr>
              <w:pStyle w:val="Normal"/>
              <w:widowControl w:val="false"/>
              <w:spacing w:lineRule="auto" w:line="240" w:before="43" w:after="0"/>
              <w:ind w:left="110" w:hanging="0"/>
              <w:jc w:val="left"/>
              <w:rPr>
                <w:rFonts w:ascii="Carlito" w:hAnsi="Carlito" w:eastAsia="Carlito" w:cs="Carlito"/>
                <w:b/>
                <w:b/>
              </w:rPr>
            </w:pPr>
            <w:r>
              <w:rPr>
                <w:rFonts w:eastAsia="Carlito" w:cs="Carlito" w:ascii="Carlito" w:hAnsi="Carlito"/>
                <w:b/>
                <w:kern w:val="0"/>
                <w:sz w:val="22"/>
                <w:szCs w:val="22"/>
                <w:lang w:val="en-US" w:eastAsia="en-US" w:bidi="ar-SA"/>
              </w:rPr>
              <w:t>Σελ. 1</w:t>
            </w:r>
          </w:p>
        </w:tc>
      </w:tr>
      <w:tr>
        <w:trPr>
          <w:trHeight w:val="695" w:hRule="atLeast"/>
        </w:trPr>
        <w:tc>
          <w:tcPr>
            <w:tcW w:w="2143" w:type="dxa"/>
            <w:tcBorders>
              <w:top w:val="single" w:sz="4" w:space="0" w:color="000000"/>
              <w:left w:val="single" w:sz="4" w:space="0" w:color="000000"/>
              <w:bottom w:val="single" w:sz="4" w:space="0" w:color="000000"/>
              <w:right w:val="single" w:sz="4" w:space="0" w:color="000000"/>
            </w:tcBorders>
            <w:shd w:color="auto" w:fill="D5E2BB" w:val="clear"/>
          </w:tcPr>
          <w:p>
            <w:pPr>
              <w:pStyle w:val="Normal"/>
              <w:widowControl w:val="false"/>
              <w:spacing w:lineRule="auto" w:line="240" w:before="191" w:after="0"/>
              <w:ind w:left="107" w:hanging="0"/>
              <w:jc w:val="left"/>
              <w:rPr>
                <w:rFonts w:ascii="Carlito" w:hAnsi="Carlito" w:eastAsia="Carlito" w:cs="Carlito"/>
                <w:b/>
                <w:b/>
              </w:rPr>
            </w:pPr>
            <w:r>
              <w:rPr>
                <w:rFonts w:eastAsia="Carlito" w:cs="Carlito" w:ascii="Carlito" w:hAnsi="Carlito"/>
                <w:b/>
                <w:color w:val="001F5F"/>
                <w:kern w:val="0"/>
                <w:sz w:val="22"/>
                <w:szCs w:val="22"/>
                <w:lang w:val="en-US" w:eastAsia="en-US" w:bidi="ar-SA"/>
              </w:rPr>
              <w:t>Σχολείο:</w:t>
            </w:r>
          </w:p>
        </w:tc>
        <w:tc>
          <w:tcPr>
            <w:tcW w:w="73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eastAsia="Carlito" w:cs="Carlito"/>
              </w:rPr>
            </w:pPr>
            <w:r>
              <w:rPr>
                <w:rFonts w:eastAsia="Carlito" w:cs="Carlito" w:ascii="Times New Roman" w:hAnsi="Times New Roman"/>
                <w:kern w:val="0"/>
                <w:sz w:val="22"/>
                <w:szCs w:val="22"/>
                <w:lang w:val="en-US" w:eastAsia="en-US" w:bidi="ar-SA"/>
              </w:rPr>
              <w:t xml:space="preserve"> </w:t>
            </w:r>
            <w:r>
              <w:rPr>
                <w:rFonts w:eastAsia="Carlito" w:cs="Carlito" w:ascii="Times New Roman" w:hAnsi="Times New Roman"/>
                <w:kern w:val="0"/>
                <w:sz w:val="22"/>
                <w:szCs w:val="22"/>
                <w:lang w:val="el-GR" w:eastAsia="en-US" w:bidi="ar-SA"/>
              </w:rPr>
              <w:t>Δημοτικό Σχολείο Νέων Ρόδων</w:t>
            </w:r>
          </w:p>
        </w:tc>
      </w:tr>
      <w:tr>
        <w:trPr>
          <w:trHeight w:val="695" w:hRule="atLeast"/>
        </w:trPr>
        <w:tc>
          <w:tcPr>
            <w:tcW w:w="2143" w:type="dxa"/>
            <w:tcBorders>
              <w:top w:val="single" w:sz="4" w:space="0" w:color="000000"/>
              <w:left w:val="single" w:sz="4" w:space="0" w:color="000000"/>
              <w:bottom w:val="single" w:sz="4" w:space="0" w:color="000000"/>
              <w:right w:val="single" w:sz="4" w:space="0" w:color="000000"/>
            </w:tcBorders>
            <w:shd w:color="auto" w:fill="D5E2BB" w:val="clear"/>
          </w:tcPr>
          <w:p>
            <w:pPr>
              <w:pStyle w:val="Normal"/>
              <w:widowControl w:val="false"/>
              <w:spacing w:lineRule="auto" w:line="240" w:before="2" w:after="0"/>
              <w:jc w:val="left"/>
              <w:rPr>
                <w:rFonts w:ascii="Carlito" w:hAnsi="Carlito" w:eastAsia="Carlito" w:cs="Carlito"/>
                <w:sz w:val="17"/>
              </w:rPr>
            </w:pPr>
            <w:r>
              <w:rPr>
                <w:rFonts w:eastAsia="Carlito" w:cs="Carlito" w:ascii="Carlito" w:hAnsi="Carlito"/>
                <w:kern w:val="0"/>
                <w:sz w:val="22"/>
                <w:szCs w:val="22"/>
                <w:lang w:val="en-US" w:eastAsia="en-US" w:bidi="ar-SA"/>
              </w:rPr>
            </w:r>
          </w:p>
          <w:p>
            <w:pPr>
              <w:pStyle w:val="Normal"/>
              <w:widowControl w:val="false"/>
              <w:spacing w:lineRule="auto" w:line="240" w:before="1" w:after="0"/>
              <w:ind w:left="107" w:hanging="0"/>
              <w:jc w:val="left"/>
              <w:rPr>
                <w:rFonts w:ascii="Carlito" w:hAnsi="Carlito" w:eastAsia="Carlito" w:cs="Carlito"/>
                <w:b/>
                <w:b/>
              </w:rPr>
            </w:pPr>
            <w:r>
              <w:rPr>
                <w:rFonts w:eastAsia="Carlito" w:cs="Carlito" w:ascii="Carlito" w:hAnsi="Carlito"/>
                <w:b/>
                <w:color w:val="001F5F"/>
                <w:kern w:val="0"/>
                <w:sz w:val="22"/>
                <w:szCs w:val="22"/>
                <w:lang w:val="en-US" w:eastAsia="en-US" w:bidi="ar-SA"/>
              </w:rPr>
              <w:t>Τάξη:</w:t>
            </w:r>
          </w:p>
        </w:tc>
        <w:tc>
          <w:tcPr>
            <w:tcW w:w="73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eastAsia="Carlito" w:cs="Carlito"/>
              </w:rPr>
            </w:pPr>
            <w:r>
              <w:rPr>
                <w:rFonts w:eastAsia="Carlito" w:cs="Carlito" w:ascii="Times New Roman" w:hAnsi="Times New Roman"/>
                <w:kern w:val="0"/>
                <w:sz w:val="22"/>
                <w:szCs w:val="22"/>
                <w:lang w:val="en-US" w:eastAsia="en-US" w:bidi="ar-SA"/>
              </w:rPr>
              <w:t xml:space="preserve"> </w:t>
            </w:r>
            <w:r>
              <w:rPr>
                <w:rFonts w:eastAsia="Carlito" w:cs="Carlito" w:ascii="Times New Roman" w:hAnsi="Times New Roman"/>
                <w:kern w:val="0"/>
                <w:sz w:val="22"/>
                <w:szCs w:val="22"/>
                <w:lang w:val="el-GR" w:eastAsia="en-US" w:bidi="ar-SA"/>
              </w:rPr>
              <w:t>Στ’ Δημοτικού</w:t>
            </w:r>
          </w:p>
        </w:tc>
      </w:tr>
      <w:tr>
        <w:trPr>
          <w:trHeight w:val="695" w:hRule="atLeast"/>
        </w:trPr>
        <w:tc>
          <w:tcPr>
            <w:tcW w:w="2143" w:type="dxa"/>
            <w:tcBorders>
              <w:top w:val="single" w:sz="4" w:space="0" w:color="000000"/>
              <w:left w:val="single" w:sz="4" w:space="0" w:color="000000"/>
              <w:bottom w:val="single" w:sz="4" w:space="0" w:color="000000"/>
              <w:right w:val="single" w:sz="4" w:space="0" w:color="000000"/>
            </w:tcBorders>
            <w:shd w:color="auto" w:fill="D5E2BB" w:val="clear"/>
          </w:tcPr>
          <w:p>
            <w:pPr>
              <w:pStyle w:val="Normal"/>
              <w:widowControl w:val="false"/>
              <w:spacing w:lineRule="auto" w:line="240" w:before="2" w:after="0"/>
              <w:jc w:val="left"/>
              <w:rPr>
                <w:rFonts w:ascii="Carlito" w:hAnsi="Carlito" w:eastAsia="Carlito" w:cs="Carlito"/>
                <w:sz w:val="17"/>
              </w:rPr>
            </w:pPr>
            <w:r>
              <w:rPr>
                <w:rFonts w:eastAsia="Carlito" w:cs="Carlito" w:ascii="Carlito" w:hAnsi="Carlito"/>
                <w:kern w:val="0"/>
                <w:sz w:val="22"/>
                <w:szCs w:val="22"/>
                <w:lang w:val="en-US" w:eastAsia="en-US" w:bidi="ar-SA"/>
              </w:rPr>
            </w:r>
          </w:p>
          <w:p>
            <w:pPr>
              <w:pStyle w:val="Normal"/>
              <w:widowControl w:val="false"/>
              <w:spacing w:lineRule="auto" w:line="240" w:before="1" w:after="0"/>
              <w:ind w:left="107" w:hanging="0"/>
              <w:jc w:val="left"/>
              <w:rPr>
                <w:rFonts w:ascii="Carlito" w:hAnsi="Carlito" w:eastAsia="Carlito" w:cs="Carlito"/>
                <w:b/>
                <w:b/>
              </w:rPr>
            </w:pPr>
            <w:r>
              <w:rPr>
                <w:rFonts w:eastAsia="Carlito" w:cs="Carlito" w:ascii="Carlito" w:hAnsi="Carlito"/>
                <w:b/>
                <w:color w:val="001F5F"/>
                <w:kern w:val="0"/>
                <w:sz w:val="22"/>
                <w:szCs w:val="22"/>
                <w:lang w:val="en-US" w:eastAsia="en-US" w:bidi="ar-SA"/>
              </w:rPr>
              <w:t>Τμήμα:</w:t>
            </w:r>
          </w:p>
        </w:tc>
        <w:tc>
          <w:tcPr>
            <w:tcW w:w="73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eastAsia="Carlito" w:cs="Carlito"/>
              </w:rPr>
            </w:pPr>
            <w:r>
              <w:rPr>
                <w:rFonts w:eastAsia="Carlito" w:cs="Carlito" w:ascii="Times New Roman" w:hAnsi="Times New Roman"/>
                <w:kern w:val="0"/>
                <w:sz w:val="22"/>
                <w:szCs w:val="22"/>
                <w:lang w:val="en-US" w:eastAsia="en-US" w:bidi="ar-SA"/>
              </w:rPr>
            </w:r>
          </w:p>
        </w:tc>
      </w:tr>
      <w:tr>
        <w:trPr>
          <w:trHeight w:val="693" w:hRule="atLeast"/>
        </w:trPr>
        <w:tc>
          <w:tcPr>
            <w:tcW w:w="2143" w:type="dxa"/>
            <w:tcBorders>
              <w:top w:val="single" w:sz="4" w:space="0" w:color="000000"/>
              <w:left w:val="single" w:sz="4" w:space="0" w:color="000000"/>
              <w:bottom w:val="single" w:sz="4" w:space="0" w:color="000000"/>
              <w:right w:val="single" w:sz="4" w:space="0" w:color="000000"/>
            </w:tcBorders>
            <w:shd w:color="auto" w:fill="D5E2BB" w:val="clear"/>
          </w:tcPr>
          <w:p>
            <w:pPr>
              <w:pStyle w:val="Normal"/>
              <w:widowControl w:val="false"/>
              <w:spacing w:lineRule="auto" w:line="240" w:before="3" w:after="0"/>
              <w:jc w:val="left"/>
              <w:rPr>
                <w:rFonts w:ascii="Carlito" w:hAnsi="Carlito" w:eastAsia="Carlito" w:cs="Carlito"/>
                <w:sz w:val="17"/>
              </w:rPr>
            </w:pPr>
            <w:r>
              <w:rPr>
                <w:rFonts w:eastAsia="Carlito" w:cs="Carlito" w:ascii="Carlito" w:hAnsi="Carlito"/>
                <w:kern w:val="0"/>
                <w:sz w:val="22"/>
                <w:szCs w:val="22"/>
                <w:lang w:val="en-US" w:eastAsia="en-US" w:bidi="ar-SA"/>
              </w:rPr>
            </w:r>
          </w:p>
          <w:p>
            <w:pPr>
              <w:pStyle w:val="Normal"/>
              <w:widowControl w:val="false"/>
              <w:spacing w:lineRule="auto" w:line="240" w:before="0" w:after="0"/>
              <w:ind w:left="107" w:hanging="0"/>
              <w:jc w:val="left"/>
              <w:rPr>
                <w:rFonts w:ascii="Carlito" w:hAnsi="Carlito" w:eastAsia="Carlito" w:cs="Carlito"/>
                <w:b/>
                <w:b/>
              </w:rPr>
            </w:pPr>
            <w:r>
              <w:rPr>
                <w:rFonts w:eastAsia="Carlito" w:cs="Carlito" w:ascii="Carlito" w:hAnsi="Carlito"/>
                <w:b/>
                <w:color w:val="001F5F"/>
                <w:kern w:val="0"/>
                <w:sz w:val="22"/>
                <w:szCs w:val="22"/>
                <w:lang w:val="en-US" w:eastAsia="en-US" w:bidi="ar-SA"/>
              </w:rPr>
              <w:t>Αριθμός μαθητών:</w:t>
            </w:r>
          </w:p>
        </w:tc>
        <w:tc>
          <w:tcPr>
            <w:tcW w:w="73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eastAsia="Carlito" w:cs="Carlito"/>
              </w:rPr>
            </w:pPr>
            <w:r>
              <w:rPr>
                <w:rFonts w:eastAsia="Carlito" w:cs="Carlito" w:ascii="Times New Roman" w:hAnsi="Times New Roman"/>
                <w:kern w:val="0"/>
                <w:sz w:val="22"/>
                <w:szCs w:val="22"/>
                <w:lang w:val="en-US" w:eastAsia="en-US" w:bidi="ar-SA"/>
              </w:rPr>
              <w:t xml:space="preserve"> </w:t>
            </w:r>
            <w:r>
              <w:rPr>
                <w:rFonts w:eastAsia="Carlito" w:cs="Carlito" w:ascii="Times New Roman" w:hAnsi="Times New Roman"/>
                <w:kern w:val="0"/>
                <w:sz w:val="22"/>
                <w:szCs w:val="22"/>
                <w:lang w:val="el-GR" w:eastAsia="en-US" w:bidi="ar-SA"/>
              </w:rPr>
              <w:t>14</w:t>
            </w:r>
          </w:p>
        </w:tc>
      </w:tr>
      <w:tr>
        <w:trPr>
          <w:trHeight w:val="1518" w:hRule="atLeast"/>
        </w:trPr>
        <w:tc>
          <w:tcPr>
            <w:tcW w:w="2143" w:type="dxa"/>
            <w:tcBorders>
              <w:top w:val="single" w:sz="4" w:space="0" w:color="000000"/>
              <w:left w:val="single" w:sz="4" w:space="0" w:color="000000"/>
              <w:bottom w:val="single" w:sz="4" w:space="0" w:color="000000"/>
              <w:right w:val="single" w:sz="4" w:space="0" w:color="000000"/>
            </w:tcBorders>
            <w:shd w:color="auto" w:fill="D5E2BB" w:val="clear"/>
          </w:tcPr>
          <w:p>
            <w:pPr>
              <w:pStyle w:val="Normal"/>
              <w:widowControl w:val="false"/>
              <w:spacing w:lineRule="auto" w:line="240" w:before="0" w:after="0"/>
              <w:jc w:val="left"/>
              <w:rPr>
                <w:rFonts w:ascii="Carlito" w:hAnsi="Carlito" w:eastAsia="Carlito" w:cs="Carlito"/>
                <w:sz w:val="29"/>
                <w:lang w:val="el-GR"/>
              </w:rPr>
            </w:pPr>
            <w:r>
              <w:rPr>
                <w:rFonts w:eastAsia="Carlito" w:cs="Carlito" w:ascii="Carlito" w:hAnsi="Carlito"/>
                <w:kern w:val="0"/>
                <w:sz w:val="22"/>
                <w:szCs w:val="22"/>
                <w:lang w:val="en-US" w:eastAsia="en-US" w:bidi="ar-SA"/>
              </w:rPr>
            </w:r>
          </w:p>
          <w:p>
            <w:pPr>
              <w:pStyle w:val="Normal"/>
              <w:widowControl w:val="false"/>
              <w:spacing w:lineRule="auto" w:line="240" w:before="0" w:after="0"/>
              <w:ind w:left="107" w:right="226" w:hanging="0"/>
              <w:jc w:val="both"/>
              <w:rPr>
                <w:rFonts w:ascii="Carlito" w:hAnsi="Carlito" w:eastAsia="Carlito" w:cs="Carlito"/>
                <w:b/>
                <w:b/>
                <w:lang w:val="el-GR"/>
              </w:rPr>
            </w:pPr>
            <w:r>
              <w:rPr>
                <w:rFonts w:eastAsia="Carlito" w:cs="Carlito" w:ascii="Carlito" w:hAnsi="Carlito"/>
                <w:b/>
                <w:color w:val="001F5F"/>
                <w:kern w:val="0"/>
                <w:sz w:val="22"/>
                <w:szCs w:val="22"/>
                <w:lang w:val="el-GR" w:eastAsia="en-US" w:bidi="ar-SA"/>
              </w:rPr>
              <w:t>Συνολικός αριθμός εκπαιδευτικών που συνεργάζονται:</w:t>
            </w:r>
          </w:p>
        </w:tc>
        <w:tc>
          <w:tcPr>
            <w:tcW w:w="73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eastAsia="Carlito" w:cs="Carlito"/>
                <w:lang w:val="el-GR"/>
              </w:rPr>
            </w:pPr>
            <w:r>
              <w:rPr>
                <w:rFonts w:eastAsia="Carlito" w:cs="Carlito" w:ascii="Times New Roman" w:hAnsi="Times New Roman"/>
                <w:kern w:val="0"/>
                <w:sz w:val="22"/>
                <w:szCs w:val="22"/>
                <w:lang w:val="en-US" w:eastAsia="en-US" w:bidi="ar-SA"/>
              </w:rPr>
              <w:t xml:space="preserve"> </w:t>
            </w:r>
            <w:r>
              <w:rPr>
                <w:rFonts w:eastAsia="Carlito" w:cs="Carlito" w:ascii="Times New Roman" w:hAnsi="Times New Roman"/>
                <w:kern w:val="0"/>
                <w:sz w:val="22"/>
                <w:szCs w:val="22"/>
                <w:lang w:val="el-GR" w:eastAsia="en-US" w:bidi="ar-SA"/>
              </w:rPr>
              <w:t>1</w:t>
            </w:r>
          </w:p>
        </w:tc>
      </w:tr>
      <w:tr>
        <w:trPr>
          <w:trHeight w:val="1922" w:hRule="atLeast"/>
        </w:trPr>
        <w:tc>
          <w:tcPr>
            <w:tcW w:w="2143" w:type="dxa"/>
            <w:tcBorders>
              <w:top w:val="single" w:sz="4" w:space="0" w:color="000000"/>
              <w:left w:val="single" w:sz="4" w:space="0" w:color="000000"/>
              <w:bottom w:val="single" w:sz="4" w:space="0" w:color="000000"/>
              <w:right w:val="single" w:sz="4" w:space="0" w:color="000000"/>
            </w:tcBorders>
            <w:shd w:color="auto" w:fill="D5E2BB" w:val="clear"/>
          </w:tcPr>
          <w:p>
            <w:pPr>
              <w:pStyle w:val="Normal"/>
              <w:widowControl w:val="false"/>
              <w:spacing w:lineRule="auto" w:line="240" w:before="0" w:after="0"/>
              <w:jc w:val="left"/>
              <w:rPr>
                <w:rFonts w:ascii="Carlito" w:hAnsi="Carlito" w:eastAsia="Carlito" w:cs="Carlito"/>
                <w:lang w:val="el-GR"/>
              </w:rPr>
            </w:pPr>
            <w:r>
              <w:rPr>
                <w:rFonts w:eastAsia="Carlito" w:cs="Carlito" w:ascii="Carlito" w:hAnsi="Carlito"/>
                <w:kern w:val="0"/>
                <w:sz w:val="22"/>
                <w:szCs w:val="22"/>
                <w:lang w:val="en-US" w:eastAsia="en-US" w:bidi="ar-SA"/>
              </w:rPr>
            </w:r>
          </w:p>
          <w:p>
            <w:pPr>
              <w:pStyle w:val="Normal"/>
              <w:widowControl w:val="false"/>
              <w:spacing w:lineRule="auto" w:line="240" w:before="153" w:after="0"/>
              <w:ind w:left="107" w:hanging="0"/>
              <w:jc w:val="left"/>
              <w:rPr>
                <w:rFonts w:ascii="Carlito" w:hAnsi="Carlito" w:eastAsia="Carlito" w:cs="Carlito"/>
                <w:b/>
                <w:b/>
                <w:lang w:val="el-GR"/>
              </w:rPr>
            </w:pPr>
            <w:r>
              <w:rPr>
                <w:rFonts w:eastAsia="Carlito" w:cs="Carlito" w:ascii="Carlito" w:hAnsi="Carlito"/>
                <w:b/>
                <w:color w:val="001F5F"/>
                <w:kern w:val="0"/>
                <w:sz w:val="22"/>
                <w:szCs w:val="22"/>
                <w:lang w:val="el-GR" w:eastAsia="en-US" w:bidi="ar-SA"/>
              </w:rPr>
              <w:t>Στοιχεία</w:t>
            </w:r>
          </w:p>
          <w:p>
            <w:pPr>
              <w:pStyle w:val="Normal"/>
              <w:widowControl w:val="false"/>
              <w:spacing w:lineRule="auto" w:line="240" w:before="0" w:after="0"/>
              <w:ind w:left="107" w:right="624" w:hanging="0"/>
              <w:jc w:val="left"/>
              <w:rPr>
                <w:rFonts w:ascii="Carlito" w:hAnsi="Carlito" w:eastAsia="Carlito" w:cs="Carlito"/>
                <w:b/>
                <w:b/>
                <w:lang w:val="el-GR"/>
              </w:rPr>
            </w:pPr>
            <w:r>
              <w:rPr>
                <w:rFonts w:eastAsia="Carlito" w:cs="Carlito" w:ascii="Carlito" w:hAnsi="Carlito"/>
                <w:b/>
                <w:color w:val="001F5F"/>
                <w:kern w:val="0"/>
                <w:sz w:val="22"/>
                <w:szCs w:val="22"/>
                <w:lang w:val="el-GR" w:eastAsia="en-US" w:bidi="ar-SA"/>
              </w:rPr>
              <w:t>εκπαιδευτικών (Ονομ/νυμο,</w:t>
            </w:r>
          </w:p>
          <w:p>
            <w:pPr>
              <w:pStyle w:val="Normal"/>
              <w:widowControl w:val="false"/>
              <w:spacing w:lineRule="auto" w:line="240" w:before="0" w:after="0"/>
              <w:ind w:left="107" w:hanging="0"/>
              <w:jc w:val="left"/>
              <w:rPr>
                <w:rFonts w:ascii="Carlito" w:hAnsi="Carlito" w:eastAsia="Carlito" w:cs="Carlito"/>
                <w:b/>
                <w:b/>
                <w:lang w:val="el-GR"/>
              </w:rPr>
            </w:pPr>
            <w:r>
              <w:rPr>
                <w:rFonts w:eastAsia="Carlito" w:cs="Carlito" w:ascii="Carlito" w:hAnsi="Carlito"/>
                <w:b/>
                <w:color w:val="001F5F"/>
                <w:kern w:val="0"/>
                <w:sz w:val="22"/>
                <w:szCs w:val="22"/>
                <w:lang w:val="el-GR" w:eastAsia="en-US" w:bidi="ar-SA"/>
              </w:rPr>
              <w:t>Ειδικότητα):</w:t>
            </w:r>
          </w:p>
        </w:tc>
        <w:tc>
          <w:tcPr>
            <w:tcW w:w="73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eastAsia="Carlito" w:cs="Carlito"/>
                <w:lang w:val="el-GR"/>
              </w:rPr>
            </w:pPr>
            <w:r>
              <w:rPr>
                <w:rFonts w:eastAsia="Carlito" w:cs="Carlito" w:ascii="Times New Roman" w:hAnsi="Times New Roman"/>
                <w:kern w:val="0"/>
                <w:sz w:val="22"/>
                <w:szCs w:val="22"/>
                <w:lang w:val="en-US" w:eastAsia="en-US" w:bidi="ar-SA"/>
              </w:rPr>
              <w:t xml:space="preserve"> </w:t>
            </w:r>
            <w:r>
              <w:rPr>
                <w:rFonts w:eastAsia="Carlito" w:cs="Carlito" w:ascii="Times New Roman" w:hAnsi="Times New Roman"/>
                <w:kern w:val="0"/>
                <w:sz w:val="22"/>
                <w:szCs w:val="22"/>
                <w:lang w:val="el-GR" w:eastAsia="en-US" w:bidi="ar-SA"/>
              </w:rPr>
              <w:t>Συνόδου Μαρία Ιωάννα</w:t>
            </w:r>
          </w:p>
        </w:tc>
      </w:tr>
      <w:tr>
        <w:trPr>
          <w:trHeight w:val="1098" w:hRule="atLeast"/>
        </w:trPr>
        <w:tc>
          <w:tcPr>
            <w:tcW w:w="9517" w:type="dxa"/>
            <w:gridSpan w:val="2"/>
            <w:tcBorders>
              <w:top w:val="single" w:sz="4" w:space="0" w:color="000000"/>
              <w:left w:val="single" w:sz="4" w:space="0" w:color="000000"/>
              <w:bottom w:val="single" w:sz="4" w:space="0" w:color="000000"/>
              <w:right w:val="single" w:sz="4" w:space="0" w:color="000000"/>
            </w:tcBorders>
            <w:shd w:color="auto" w:fill="D5E2BB" w:val="clear"/>
          </w:tcPr>
          <w:p>
            <w:pPr>
              <w:pStyle w:val="Normal"/>
              <w:widowControl w:val="false"/>
              <w:spacing w:lineRule="auto" w:line="240" w:before="8" w:after="0"/>
              <w:jc w:val="left"/>
              <w:rPr>
                <w:rFonts w:ascii="Carlito" w:hAnsi="Carlito" w:eastAsia="Carlito" w:cs="Carlito"/>
                <w:lang w:val="el-GR"/>
              </w:rPr>
            </w:pPr>
            <w:r>
              <w:rPr>
                <w:rFonts w:eastAsia="Carlito" w:cs="Carlito" w:ascii="Carlito" w:hAnsi="Carlito"/>
                <w:kern w:val="0"/>
                <w:sz w:val="22"/>
                <w:szCs w:val="22"/>
                <w:lang w:val="en-US" w:eastAsia="en-US" w:bidi="ar-SA"/>
              </w:rPr>
            </w:r>
          </w:p>
          <w:p>
            <w:pPr>
              <w:pStyle w:val="Normal"/>
              <w:widowControl w:val="false"/>
              <w:spacing w:lineRule="auto" w:line="240" w:before="1" w:after="0"/>
              <w:ind w:left="2765" w:right="2156" w:hanging="582"/>
              <w:jc w:val="left"/>
              <w:rPr>
                <w:rFonts w:ascii="Carlito" w:hAnsi="Carlito" w:eastAsia="Carlito" w:cs="Carlito"/>
                <w:b/>
                <w:b/>
                <w:lang w:val="el-GR"/>
              </w:rPr>
            </w:pPr>
            <w:r>
              <w:rPr>
                <w:rFonts w:eastAsia="Carlito" w:cs="Carlito" w:ascii="Carlito" w:hAnsi="Carlito"/>
                <w:b/>
                <w:color w:val="001F5F"/>
                <w:kern w:val="0"/>
                <w:sz w:val="22"/>
                <w:szCs w:val="22"/>
                <w:lang w:val="el-GR" w:eastAsia="en-US" w:bidi="ar-SA"/>
              </w:rPr>
              <w:t>Βασικός προσανατολισμός του ετήσιου Σχεδίου Δράσης (ανάγκες μαθητών/τριών, όραμα σχολείου)</w:t>
            </w:r>
          </w:p>
        </w:tc>
      </w:tr>
      <w:tr>
        <w:trPr>
          <w:trHeight w:val="3261" w:hRule="atLeast"/>
        </w:trPr>
        <w:tc>
          <w:tcPr>
            <w:tcW w:w="951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eastAsia="Carlito" w:cs="Carlito"/>
                <w:lang w:val="el-GR"/>
              </w:rPr>
            </w:pPr>
            <w:r>
              <w:rPr>
                <w:rFonts w:eastAsia="Carlito" w:cs="Carlito" w:ascii="Times New Roman" w:hAnsi="Times New Roman"/>
                <w:kern w:val="0"/>
                <w:sz w:val="22"/>
                <w:szCs w:val="22"/>
                <w:lang w:val="en-US" w:eastAsia="en-US" w:bidi="ar-SA"/>
              </w:rPr>
            </w:r>
          </w:p>
        </w:tc>
      </w:tr>
    </w:tbl>
    <w:p>
      <w:pPr>
        <w:sectPr>
          <w:headerReference w:type="default" r:id="rId3"/>
          <w:footerReference w:type="default" r:id="rId4"/>
          <w:type w:val="nextPage"/>
          <w:pgSz w:w="11906" w:h="16838"/>
          <w:pgMar w:left="880" w:right="860" w:gutter="0" w:header="454" w:top="1340" w:footer="191" w:bottom="380"/>
          <w:pgNumType w:fmt="decimal"/>
          <w:formProt w:val="false"/>
          <w:textDirection w:val="lrTb"/>
          <w:docGrid w:type="default" w:linePitch="100" w:charSpace="4096"/>
        </w:sectPr>
        <w:pStyle w:val="Normal"/>
        <w:widowControl w:val="false"/>
        <w:spacing w:lineRule="auto" w:line="240" w:before="0" w:after="0"/>
        <w:rPr>
          <w:rFonts w:ascii="Times New Roman" w:hAnsi="Times New Roman" w:eastAsia="Carlito" w:cs="Carlito"/>
        </w:rPr>
      </w:pPr>
      <w:r>
        <w:rPr>
          <w:rFonts w:eastAsia="Carlito" w:cs="Carlito" w:ascii="Times New Roman" w:hAnsi="Times New Roman"/>
        </w:rPr>
      </w:r>
    </w:p>
    <w:p>
      <w:pPr>
        <w:pStyle w:val="Normal"/>
        <w:widowControl w:val="false"/>
        <w:numPr>
          <w:ilvl w:val="0"/>
          <w:numId w:val="0"/>
        </w:numPr>
        <w:spacing w:lineRule="auto" w:line="240" w:before="93" w:after="0"/>
        <w:ind w:left="111" w:hanging="0"/>
        <w:outlineLvl w:val="2"/>
        <w:rPr>
          <w:rFonts w:ascii="Arial" w:hAnsi="Arial" w:eastAsia="Arial" w:cs="Arial"/>
          <w:b/>
          <w:b/>
          <w:bCs/>
        </w:rPr>
      </w:pPr>
      <w:bookmarkStart w:id="0" w:name="_bookmark6"/>
      <w:bookmarkEnd w:id="0"/>
      <w:r>
        <w:rPr>
          <w:rFonts w:eastAsia="Arial" w:cs="Arial" w:ascii="Arial" w:hAnsi="Arial"/>
          <w:b/>
          <w:bCs/>
          <w:color w:val="1F487C"/>
        </w:rPr>
        <w:t>Β. ΥΠΟΔΕΙΓΜΑΤΑ ΣΧΕΔΙΩΝ ΔΡΑΣΗΣ ΤΟΥ ΤΜΗΜΑΤΟΣ ΑΝΑ ΘΕΜΑΤΙΚΟ ΚΥΚΛΟ</w:t>
      </w:r>
    </w:p>
    <w:p>
      <w:pPr>
        <w:pStyle w:val="Normal"/>
        <w:widowControl w:val="false"/>
        <w:spacing w:lineRule="auto" w:line="240" w:before="3" w:after="0"/>
        <w:rPr>
          <w:rFonts w:ascii="Arial" w:hAnsi="Arial" w:eastAsia="Carlito" w:cs="Carlito"/>
          <w:b/>
          <w:b/>
          <w:sz w:val="21"/>
        </w:rPr>
      </w:pPr>
      <w:r>
        <w:rPr>
          <w:rFonts w:eastAsia="Carlito" w:cs="Carlito" w:ascii="Arial" w:hAnsi="Arial"/>
          <w:b/>
          <w:sz w:val="21"/>
        </w:rPr>
      </w:r>
    </w:p>
    <w:p>
      <w:pPr>
        <w:pStyle w:val="Normal"/>
        <w:widowControl w:val="false"/>
        <w:numPr>
          <w:ilvl w:val="0"/>
          <w:numId w:val="0"/>
        </w:numPr>
        <w:spacing w:lineRule="auto" w:line="240" w:before="0" w:after="0"/>
        <w:ind w:left="111" w:hanging="0"/>
        <w:outlineLvl w:val="2"/>
        <w:rPr>
          <w:rFonts w:ascii="Arial" w:hAnsi="Arial" w:eastAsia="Arial" w:cs="Arial"/>
          <w:b/>
          <w:b/>
          <w:bCs/>
        </w:rPr>
      </w:pPr>
      <w:bookmarkStart w:id="1" w:name="_bookmark7"/>
      <w:bookmarkEnd w:id="1"/>
      <w:r>
        <w:rPr>
          <w:rFonts w:eastAsia="Arial" w:cs="Arial" w:ascii="Arial" w:hAnsi="Arial"/>
          <w:b/>
          <w:bCs/>
          <w:color w:val="1F487C"/>
        </w:rPr>
        <w:t xml:space="preserve">Β1. Σχέδιο Δράσης του Τμήματος </w:t>
      </w:r>
      <w:r>
        <w:rPr>
          <w:rFonts w:eastAsia="Arial" w:cs="Arial" w:ascii="Times New Roman" w:hAnsi="Times New Roman"/>
          <w:b/>
          <w:bCs/>
          <w:color w:val="1F487C"/>
        </w:rPr>
        <w:t xml:space="preserve">- </w:t>
      </w:r>
      <w:r>
        <w:rPr>
          <w:rFonts w:eastAsia="Arial" w:cs="Arial" w:ascii="Arial" w:hAnsi="Arial"/>
          <w:b/>
          <w:bCs/>
          <w:color w:val="1F487C"/>
        </w:rPr>
        <w:t>Θεματικός Κύκλος «Ζω καλύτερα</w:t>
      </w:r>
      <w:r>
        <w:rPr>
          <w:rFonts w:eastAsia="Arial" w:cs="Arial" w:ascii="Times New Roman" w:hAnsi="Times New Roman"/>
          <w:b/>
          <w:bCs/>
          <w:color w:val="1F487C"/>
        </w:rPr>
        <w:t>-</w:t>
      </w:r>
      <w:r>
        <w:rPr>
          <w:rFonts w:eastAsia="Arial" w:cs="Arial" w:ascii="Arial" w:hAnsi="Arial"/>
          <w:b/>
          <w:bCs/>
          <w:color w:val="1F487C"/>
        </w:rPr>
        <w:t>Ευ ζην»</w:t>
      </w:r>
    </w:p>
    <w:p>
      <w:pPr>
        <w:pStyle w:val="Normal"/>
        <w:widowControl w:val="false"/>
        <w:spacing w:lineRule="auto" w:line="240" w:before="0" w:after="0"/>
        <w:rPr>
          <w:rFonts w:ascii="Arial" w:hAnsi="Arial" w:eastAsia="Carlito" w:cs="Carlito"/>
          <w:b/>
          <w:b/>
          <w:sz w:val="20"/>
        </w:rPr>
      </w:pPr>
      <w:r>
        <w:rPr>
          <w:rFonts w:eastAsia="Carlito" w:cs="Carlito" w:ascii="Arial" w:hAnsi="Arial"/>
          <w:b/>
          <w:sz w:val="20"/>
        </w:rPr>
      </w:r>
    </w:p>
    <w:p>
      <w:pPr>
        <w:pStyle w:val="Normal"/>
        <w:widowControl w:val="false"/>
        <w:spacing w:lineRule="auto" w:line="240" w:before="3" w:after="1"/>
        <w:rPr>
          <w:rFonts w:ascii="Arial" w:hAnsi="Arial" w:eastAsia="Carlito" w:cs="Carlito"/>
          <w:b/>
          <w:b/>
          <w:sz w:val="25"/>
        </w:rPr>
      </w:pPr>
      <w:r>
        <w:rPr>
          <w:rFonts w:eastAsia="Carlito" w:cs="Carlito" w:ascii="Arial" w:hAnsi="Arial"/>
          <w:b/>
          <w:sz w:val="25"/>
        </w:rPr>
      </w:r>
    </w:p>
    <w:tbl>
      <w:tblPr>
        <w:tblStyle w:val="TableNormal"/>
        <w:tblW w:w="9941" w:type="dxa"/>
        <w:jc w:val="left"/>
        <w:tblInd w:w="114" w:type="dxa"/>
        <w:tblLayout w:type="fixed"/>
        <w:tblCellMar>
          <w:top w:w="0" w:type="dxa"/>
          <w:left w:w="0" w:type="dxa"/>
          <w:bottom w:w="0" w:type="dxa"/>
          <w:right w:w="0" w:type="dxa"/>
        </w:tblCellMar>
        <w:tblLook w:firstRow="1" w:noVBand="0" w:lastRow="1" w:firstColumn="1" w:lastColumn="1" w:noHBand="0" w:val="01e0"/>
      </w:tblPr>
      <w:tblGrid>
        <w:gridCol w:w="2772"/>
        <w:gridCol w:w="7168"/>
      </w:tblGrid>
      <w:tr>
        <w:trPr>
          <w:trHeight w:val="440" w:hRule="atLeast"/>
        </w:trPr>
        <w:tc>
          <w:tcPr>
            <w:tcW w:w="9940" w:type="dxa"/>
            <w:gridSpan w:val="2"/>
            <w:tcBorders/>
            <w:shd w:color="auto" w:fill="D5E2BB" w:val="clear"/>
          </w:tcPr>
          <w:p>
            <w:pPr>
              <w:pStyle w:val="Normal"/>
              <w:widowControl w:val="false"/>
              <w:spacing w:lineRule="exact" w:line="265" w:before="0" w:after="0"/>
              <w:ind w:left="2203" w:right="2246" w:hanging="0"/>
              <w:jc w:val="center"/>
              <w:rPr>
                <w:rFonts w:ascii="Carlito" w:hAnsi="Carlito" w:eastAsia="Carlito" w:cs="Carlito"/>
                <w:b/>
                <w:b/>
                <w:lang w:val="el-GR"/>
              </w:rPr>
            </w:pPr>
            <w:r>
              <w:rPr>
                <w:rFonts w:eastAsia="Carlito" w:cs="Carlito" w:ascii="Carlito" w:hAnsi="Carlito"/>
                <w:b/>
                <w:kern w:val="0"/>
                <w:sz w:val="22"/>
                <w:szCs w:val="22"/>
                <w:lang w:val="el-GR" w:eastAsia="en-US" w:bidi="ar-SA"/>
              </w:rPr>
              <w:t>ΣΧΕΔΙΟ ΔΡΑΣΗΣ ΤΟΥ ΤΜΗΜΑΤΟΣ ΣΧΟΛΙΚΟΥ ΕΤΟΥΣ 2022-2023</w:t>
            </w:r>
          </w:p>
        </w:tc>
      </w:tr>
      <w:tr>
        <w:trPr>
          <w:trHeight w:val="754" w:hRule="atLeast"/>
        </w:trPr>
        <w:tc>
          <w:tcPr>
            <w:tcW w:w="2772" w:type="dxa"/>
            <w:tcBorders>
              <w:bottom w:val="single" w:sz="4" w:space="0" w:color="5B9BD3"/>
            </w:tcBorders>
            <w:shd w:color="auto" w:fill="D5E2BB" w:val="clear"/>
          </w:tcPr>
          <w:p>
            <w:pPr>
              <w:pStyle w:val="Normal"/>
              <w:widowControl w:val="false"/>
              <w:spacing w:lineRule="auto" w:line="240" w:before="135" w:after="0"/>
              <w:ind w:left="4" w:hanging="0"/>
              <w:jc w:val="left"/>
              <w:rPr>
                <w:rFonts w:ascii="Carlito" w:hAnsi="Carlito" w:eastAsia="Carlito" w:cs="Carlito"/>
                <w:b/>
                <w:b/>
              </w:rPr>
            </w:pPr>
            <w:r>
              <w:rPr>
                <w:rFonts w:eastAsia="Carlito" w:cs="Carlito" w:ascii="Carlito" w:hAnsi="Carlito"/>
                <w:b/>
                <w:kern w:val="0"/>
                <w:sz w:val="22"/>
                <w:szCs w:val="22"/>
                <w:lang w:val="en-US" w:eastAsia="en-US" w:bidi="ar-SA"/>
              </w:rPr>
              <w:t>Σελ. 2</w:t>
            </w:r>
          </w:p>
        </w:tc>
        <w:tc>
          <w:tcPr>
            <w:tcW w:w="7168" w:type="dxa"/>
            <w:tcBorders>
              <w:bottom w:val="single" w:sz="4" w:space="0" w:color="5B9BD3"/>
            </w:tcBorders>
            <w:shd w:color="auto" w:fill="D5E2BB" w:val="clear"/>
          </w:tcPr>
          <w:p>
            <w:pPr>
              <w:pStyle w:val="Normal"/>
              <w:widowControl w:val="false"/>
              <w:spacing w:lineRule="auto" w:line="240" w:before="0" w:after="0"/>
              <w:jc w:val="left"/>
              <w:rPr>
                <w:rFonts w:ascii="Times New Roman" w:hAnsi="Times New Roman" w:eastAsia="Carlito" w:cs="Carlito"/>
                <w:sz w:val="20"/>
              </w:rPr>
            </w:pPr>
            <w:r>
              <w:rPr>
                <w:rFonts w:eastAsia="Carlito" w:cs="Carlito" w:ascii="Times New Roman" w:hAnsi="Times New Roman"/>
                <w:kern w:val="0"/>
                <w:sz w:val="22"/>
                <w:szCs w:val="22"/>
                <w:lang w:val="en-US" w:eastAsia="en-US" w:bidi="ar-SA"/>
              </w:rPr>
            </w:r>
          </w:p>
        </w:tc>
      </w:tr>
      <w:tr>
        <w:trPr>
          <w:trHeight w:val="1401" w:hRule="atLeast"/>
        </w:trPr>
        <w:tc>
          <w:tcPr>
            <w:tcW w:w="2772" w:type="dxa"/>
            <w:tcBorders>
              <w:top w:val="single" w:sz="4" w:space="0" w:color="5B9BD3"/>
              <w:left w:val="single" w:sz="4" w:space="0" w:color="5B9BD3"/>
              <w:bottom w:val="single" w:sz="4" w:space="0" w:color="5B9BD3"/>
              <w:right w:val="single" w:sz="4" w:space="0" w:color="5B9BD3"/>
            </w:tcBorders>
            <w:shd w:color="auto" w:fill="F73829" w:val="clear"/>
          </w:tcPr>
          <w:p>
            <w:pPr>
              <w:pStyle w:val="Normal"/>
              <w:widowControl w:val="false"/>
              <w:spacing w:lineRule="auto" w:line="240" w:before="1" w:after="0"/>
              <w:jc w:val="left"/>
              <w:rPr>
                <w:rFonts w:ascii="Arial" w:hAnsi="Arial" w:eastAsia="Carlito" w:cs="Carlito"/>
                <w:b/>
                <w:b/>
                <w:sz w:val="19"/>
              </w:rPr>
            </w:pPr>
            <w:r>
              <w:rPr>
                <w:rFonts w:eastAsia="Carlito" w:cs="Carlito" w:ascii="Arial" w:hAnsi="Arial"/>
                <w:b/>
                <w:kern w:val="0"/>
                <w:sz w:val="22"/>
                <w:szCs w:val="22"/>
                <w:lang w:val="en-US" w:eastAsia="en-US" w:bidi="ar-SA"/>
              </w:rPr>
            </w:r>
          </w:p>
          <w:p>
            <w:pPr>
              <w:pStyle w:val="Normal"/>
              <w:widowControl w:val="false"/>
              <w:spacing w:lineRule="auto" w:line="240" w:before="0" w:after="0"/>
              <w:ind w:left="868" w:hanging="0"/>
              <w:jc w:val="left"/>
              <w:rPr>
                <w:rFonts w:ascii="Arial" w:hAnsi="Arial" w:eastAsia="Carlito" w:cs="Carlito"/>
                <w:sz w:val="20"/>
              </w:rPr>
            </w:pPr>
            <w:r>
              <w:rPr>
                <w:kern w:val="0"/>
                <w:sz w:val="22"/>
                <w:szCs w:val="22"/>
                <w:lang w:val="en-US" w:eastAsia="en-US" w:bidi="ar-SA"/>
              </w:rPr>
              <w:drawing>
                <wp:inline distT="0" distB="0" distL="0" distR="0">
                  <wp:extent cx="657225" cy="609600"/>
                  <wp:effectExtent l="0" t="0" r="0" b="0"/>
                  <wp:docPr id="6" name="image4.jpeg" descr="Ζω καλύτερα – Ευ Ζη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descr="Ζω καλύτερα – Ευ Ζην"/>
                          <pic:cNvPicPr>
                            <a:picLocks noChangeAspect="1" noChangeArrowheads="1"/>
                          </pic:cNvPicPr>
                        </pic:nvPicPr>
                        <pic:blipFill>
                          <a:blip r:embed="rId5"/>
                          <a:stretch>
                            <a:fillRect/>
                          </a:stretch>
                        </pic:blipFill>
                        <pic:spPr bwMode="auto">
                          <a:xfrm>
                            <a:off x="0" y="0"/>
                            <a:ext cx="657225" cy="609600"/>
                          </a:xfrm>
                          <a:prstGeom prst="rect">
                            <a:avLst/>
                          </a:prstGeom>
                        </pic:spPr>
                      </pic:pic>
                    </a:graphicData>
                  </a:graphic>
                </wp:inline>
              </w:drawing>
            </w:r>
          </w:p>
        </w:tc>
        <w:tc>
          <w:tcPr>
            <w:tcW w:w="7168" w:type="dxa"/>
            <w:tcBorders>
              <w:top w:val="single" w:sz="4" w:space="0" w:color="5B9BD3"/>
              <w:left w:val="single" w:sz="4" w:space="0" w:color="5B9BD3"/>
              <w:bottom w:val="single" w:sz="4" w:space="0" w:color="5B9BD3"/>
              <w:right w:val="single" w:sz="4" w:space="0" w:color="5B9BD3"/>
            </w:tcBorders>
            <w:shd w:color="auto" w:fill="F73829" w:val="clear"/>
          </w:tcPr>
          <w:p>
            <w:pPr>
              <w:pStyle w:val="Normal"/>
              <w:widowControl w:val="false"/>
              <w:spacing w:lineRule="auto" w:line="240" w:before="1" w:after="0"/>
              <w:jc w:val="left"/>
              <w:rPr>
                <w:rFonts w:ascii="Arial" w:hAnsi="Arial" w:eastAsia="Carlito" w:cs="Carlito"/>
                <w:b/>
                <w:b/>
                <w:sz w:val="23"/>
              </w:rPr>
            </w:pPr>
            <w:r>
              <w:rPr>
                <w:rFonts w:eastAsia="Carlito" w:cs="Carlito" w:ascii="Arial" w:hAnsi="Arial"/>
                <w:b/>
                <w:kern w:val="0"/>
                <w:sz w:val="22"/>
                <w:szCs w:val="22"/>
                <w:lang w:val="en-US" w:eastAsia="en-US" w:bidi="ar-SA"/>
              </w:rPr>
            </w:r>
          </w:p>
          <w:p>
            <w:pPr>
              <w:pStyle w:val="Normal"/>
              <w:widowControl w:val="false"/>
              <w:spacing w:lineRule="auto" w:line="240" w:before="0" w:after="0"/>
              <w:ind w:left="146" w:hanging="0"/>
              <w:jc w:val="left"/>
              <w:rPr>
                <w:rFonts w:ascii="Carlito" w:hAnsi="Carlito" w:eastAsia="Carlito" w:cs="Carlito"/>
                <w:b/>
                <w:b/>
                <w:lang w:val="el-GR"/>
              </w:rPr>
            </w:pPr>
            <w:r>
              <w:rPr>
                <w:rFonts w:eastAsia="Carlito" w:cs="Carlito" w:ascii="Carlito" w:hAnsi="Carlito"/>
                <w:b/>
                <w:kern w:val="0"/>
                <w:sz w:val="22"/>
                <w:szCs w:val="22"/>
                <w:lang w:val="el-GR" w:eastAsia="en-US" w:bidi="ar-SA"/>
              </w:rPr>
              <w:t>Θεματικός Κύκλος:</w:t>
            </w:r>
          </w:p>
          <w:p>
            <w:pPr>
              <w:pStyle w:val="Normal"/>
              <w:widowControl w:val="false"/>
              <w:spacing w:lineRule="auto" w:line="240" w:before="0" w:after="0"/>
              <w:ind w:left="146" w:hanging="0"/>
              <w:jc w:val="left"/>
              <w:rPr>
                <w:rFonts w:ascii="Carlito" w:hAnsi="Carlito" w:eastAsia="Carlito" w:cs="Carlito"/>
                <w:b/>
                <w:b/>
                <w:lang w:val="el-GR"/>
              </w:rPr>
            </w:pPr>
            <w:r>
              <w:rPr>
                <w:rFonts w:eastAsia="Carlito" w:cs="Carlito" w:ascii="Carlito" w:hAnsi="Carlito"/>
                <w:b/>
                <w:kern w:val="0"/>
                <w:sz w:val="22"/>
                <w:szCs w:val="22"/>
                <w:lang w:val="el-GR" w:eastAsia="en-US" w:bidi="ar-SA"/>
              </w:rPr>
              <w:t>Ζω καλύτερα- Ευ ζην</w:t>
            </w:r>
          </w:p>
          <w:p>
            <w:pPr>
              <w:pStyle w:val="Normal"/>
              <w:widowControl w:val="false"/>
              <w:spacing w:lineRule="auto" w:line="240" w:before="0" w:after="0"/>
              <w:ind w:left="146" w:hanging="0"/>
              <w:jc w:val="left"/>
              <w:rPr>
                <w:rFonts w:ascii="Carlito" w:hAnsi="Carlito" w:eastAsia="Carlito" w:cs="Carlito"/>
                <w:lang w:val="el-GR"/>
              </w:rPr>
            </w:pPr>
            <w:r>
              <w:rPr>
                <w:rFonts w:eastAsia="Carlito" w:cs="Carlito" w:ascii="Carlito" w:hAnsi="Carlito"/>
                <w:kern w:val="0"/>
                <w:sz w:val="22"/>
                <w:szCs w:val="22"/>
                <w:lang w:val="el-GR" w:eastAsia="en-US" w:bidi="ar-SA"/>
              </w:rPr>
              <w:t>Επιμέρους Θεματικές Ενότητες/Υποενότητες:</w:t>
            </w:r>
          </w:p>
          <w:p>
            <w:pPr>
              <w:pStyle w:val="Normal"/>
              <w:widowControl w:val="false"/>
              <w:spacing w:lineRule="auto" w:line="240" w:before="0" w:after="0"/>
              <w:ind w:left="146" w:hanging="0"/>
              <w:jc w:val="left"/>
              <w:rPr>
                <w:rFonts w:ascii="Carlito" w:hAnsi="Carlito" w:eastAsia="Carlito" w:cs="Carlito"/>
                <w:lang w:val="el-GR"/>
              </w:rPr>
            </w:pPr>
            <w:r>
              <w:rPr>
                <w:rFonts w:eastAsia="Carlito" w:cs="Carlito" w:ascii="Carlito" w:hAnsi="Carlito"/>
                <w:kern w:val="0"/>
                <w:sz w:val="22"/>
                <w:szCs w:val="22"/>
                <w:lang w:val="el-GR" w:eastAsia="en-US" w:bidi="ar-SA"/>
              </w:rPr>
              <w:t>Γνωρίζω το σώμα μου</w:t>
            </w:r>
          </w:p>
        </w:tc>
      </w:tr>
      <w:tr>
        <w:trPr>
          <w:trHeight w:val="1327" w:hRule="atLeast"/>
        </w:trPr>
        <w:tc>
          <w:tcPr>
            <w:tcW w:w="2772" w:type="dxa"/>
            <w:tcBorders>
              <w:top w:val="single" w:sz="4" w:space="0" w:color="5B9BD3"/>
              <w:left w:val="single" w:sz="4" w:space="0" w:color="5B9BD3"/>
              <w:bottom w:val="single" w:sz="4" w:space="0" w:color="5B9BD3"/>
              <w:right w:val="single" w:sz="4" w:space="0" w:color="5B9BD3"/>
            </w:tcBorders>
          </w:tcPr>
          <w:p>
            <w:pPr>
              <w:pStyle w:val="Normal"/>
              <w:widowControl w:val="false"/>
              <w:spacing w:lineRule="exact" w:line="265" w:before="0" w:after="0"/>
              <w:ind w:left="7" w:hanging="0"/>
              <w:jc w:val="left"/>
              <w:rPr>
                <w:rFonts w:ascii="Carlito" w:hAnsi="Carlito" w:eastAsia="Carlito" w:cs="Carlito"/>
                <w:b/>
                <w:b/>
              </w:rPr>
            </w:pPr>
            <w:r>
              <w:rPr>
                <w:rFonts w:eastAsia="Carlito" w:cs="Carlito" w:ascii="Carlito" w:hAnsi="Carlito"/>
                <w:b/>
                <w:kern w:val="0"/>
                <w:sz w:val="22"/>
                <w:szCs w:val="22"/>
                <w:lang w:val="en-US" w:eastAsia="en-US" w:bidi="ar-SA"/>
              </w:rPr>
              <w:t>Τίτλος/τίτλοι προγραμμάτων:</w:t>
            </w:r>
          </w:p>
        </w:tc>
        <w:tc>
          <w:tcPr>
            <w:tcW w:w="7168" w:type="dxa"/>
            <w:tcBorders>
              <w:top w:val="single" w:sz="4" w:space="0" w:color="5B9BD3"/>
              <w:left w:val="single" w:sz="4" w:space="0" w:color="5B9BD3"/>
              <w:bottom w:val="single" w:sz="4" w:space="0" w:color="5B9BD3"/>
              <w:right w:val="single" w:sz="4" w:space="0" w:color="5B9BD3"/>
            </w:tcBorders>
          </w:tcPr>
          <w:p>
            <w:pPr>
              <w:pStyle w:val="Normal"/>
              <w:widowControl w:val="false"/>
              <w:spacing w:lineRule="exact" w:line="265" w:before="0" w:after="0"/>
              <w:ind w:left="146" w:hanging="0"/>
              <w:jc w:val="left"/>
              <w:rPr>
                <w:rFonts w:ascii="Carlito" w:hAnsi="Carlito" w:eastAsia="Carlito" w:cs="Carlito"/>
                <w:b/>
                <w:b/>
                <w:lang w:val="el-GR"/>
              </w:rPr>
            </w:pPr>
            <w:r>
              <w:rPr>
                <w:rFonts w:eastAsia="Carlito" w:cs="Carlito" w:ascii="Carlito" w:hAnsi="Carlito"/>
                <w:b/>
                <w:kern w:val="0"/>
                <w:sz w:val="22"/>
                <w:szCs w:val="22"/>
                <w:lang w:val="el-GR" w:eastAsia="en-US" w:bidi="ar-SA"/>
              </w:rPr>
              <w:t>Ο δικός μας τίτλος:</w:t>
            </w:r>
          </w:p>
          <w:p>
            <w:pPr>
              <w:pStyle w:val="Normal"/>
              <w:widowControl w:val="false"/>
              <w:spacing w:lineRule="exact" w:line="265" w:before="0" w:after="0"/>
              <w:ind w:left="146" w:hanging="0"/>
              <w:jc w:val="left"/>
              <w:rPr>
                <w:rFonts w:ascii="Carlito" w:hAnsi="Carlito" w:eastAsia="Carlito" w:cs="Carlito"/>
                <w:b/>
                <w:b/>
                <w:lang w:val="el-GR"/>
              </w:rPr>
            </w:pPr>
            <w:r>
              <w:rPr>
                <w:rFonts w:eastAsia="Carlito" w:cs="Carlito" w:ascii="Carlito" w:hAnsi="Carlito"/>
                <w:b/>
                <w:kern w:val="0"/>
                <w:sz w:val="22"/>
                <w:szCs w:val="22"/>
                <w:lang w:val="el-GR" w:eastAsia="en-US" w:bidi="ar-SA"/>
              </w:rPr>
              <w:t>Γνωρίζω τις αλλαγές στο σώμα μου – Μαθαίνω να τις διαχειρίζομαι</w:t>
            </w:r>
          </w:p>
        </w:tc>
      </w:tr>
      <w:tr>
        <w:trPr>
          <w:trHeight w:val="2567" w:hRule="atLeast"/>
        </w:trPr>
        <w:tc>
          <w:tcPr>
            <w:tcW w:w="2772" w:type="dxa"/>
            <w:tcBorders>
              <w:top w:val="single" w:sz="4" w:space="0" w:color="5B9BD3"/>
              <w:left w:val="single" w:sz="4" w:space="0" w:color="5B9BD3"/>
              <w:bottom w:val="single" w:sz="4" w:space="0" w:color="5B9BD3"/>
              <w:right w:val="single" w:sz="4" w:space="0" w:color="5B9BD3"/>
            </w:tcBorders>
            <w:shd w:color="auto" w:fill="F73829" w:val="clear"/>
          </w:tcPr>
          <w:p>
            <w:pPr>
              <w:pStyle w:val="Normal"/>
              <w:widowControl w:val="false"/>
              <w:spacing w:lineRule="auto" w:line="240" w:before="0" w:after="0"/>
              <w:jc w:val="left"/>
              <w:rPr>
                <w:rFonts w:ascii="Arial" w:hAnsi="Arial" w:eastAsia="Carlito" w:cs="Carlito"/>
                <w:b/>
                <w:b/>
                <w:lang w:val="el-GR"/>
              </w:rPr>
            </w:pPr>
            <w:r>
              <w:rPr>
                <w:rFonts w:eastAsia="Carlito" w:cs="Carlito" w:ascii="Arial" w:hAnsi="Arial"/>
                <w:b/>
                <w:kern w:val="0"/>
                <w:sz w:val="22"/>
                <w:szCs w:val="22"/>
                <w:lang w:val="en-US" w:eastAsia="en-US" w:bidi="ar-SA"/>
              </w:rPr>
            </w:r>
          </w:p>
          <w:p>
            <w:pPr>
              <w:pStyle w:val="Normal"/>
              <w:widowControl w:val="false"/>
              <w:spacing w:lineRule="auto" w:line="240" w:before="0" w:after="0"/>
              <w:jc w:val="left"/>
              <w:rPr>
                <w:rFonts w:ascii="Arial" w:hAnsi="Arial" w:eastAsia="Carlito" w:cs="Carlito"/>
                <w:b/>
                <w:b/>
                <w:lang w:val="el-GR"/>
              </w:rPr>
            </w:pPr>
            <w:r>
              <w:rPr>
                <w:rFonts w:eastAsia="Carlito" w:cs="Carlito" w:ascii="Arial" w:hAnsi="Arial"/>
                <w:b/>
                <w:kern w:val="0"/>
                <w:sz w:val="22"/>
                <w:szCs w:val="22"/>
                <w:lang w:val="en-US" w:eastAsia="en-US" w:bidi="ar-SA"/>
              </w:rPr>
            </w:r>
          </w:p>
          <w:p>
            <w:pPr>
              <w:pStyle w:val="Normal"/>
              <w:widowControl w:val="false"/>
              <w:spacing w:lineRule="auto" w:line="240" w:before="0" w:after="0"/>
              <w:jc w:val="left"/>
              <w:rPr>
                <w:rFonts w:ascii="Arial" w:hAnsi="Arial" w:eastAsia="Carlito" w:cs="Carlito"/>
                <w:b/>
                <w:b/>
                <w:lang w:val="el-GR"/>
              </w:rPr>
            </w:pPr>
            <w:r>
              <w:rPr>
                <w:rFonts w:eastAsia="Carlito" w:cs="Carlito" w:ascii="Arial" w:hAnsi="Arial"/>
                <w:b/>
                <w:kern w:val="0"/>
                <w:sz w:val="22"/>
                <w:szCs w:val="22"/>
                <w:lang w:val="en-US" w:eastAsia="en-US" w:bidi="ar-SA"/>
              </w:rPr>
            </w:r>
          </w:p>
          <w:p>
            <w:pPr>
              <w:pStyle w:val="Normal"/>
              <w:widowControl w:val="false"/>
              <w:spacing w:lineRule="auto" w:line="240" w:before="2" w:after="0"/>
              <w:jc w:val="left"/>
              <w:rPr>
                <w:rFonts w:ascii="Arial" w:hAnsi="Arial" w:eastAsia="Carlito" w:cs="Carlito"/>
                <w:b/>
                <w:b/>
                <w:sz w:val="27"/>
                <w:lang w:val="el-GR"/>
              </w:rPr>
            </w:pPr>
            <w:r>
              <w:rPr>
                <w:rFonts w:eastAsia="Carlito" w:cs="Carlito" w:ascii="Arial" w:hAnsi="Arial"/>
                <w:b/>
                <w:kern w:val="0"/>
                <w:sz w:val="22"/>
                <w:szCs w:val="22"/>
                <w:lang w:val="en-US" w:eastAsia="en-US" w:bidi="ar-SA"/>
              </w:rPr>
            </w:r>
          </w:p>
          <w:p>
            <w:pPr>
              <w:pStyle w:val="Normal"/>
              <w:widowControl w:val="false"/>
              <w:spacing w:lineRule="auto" w:line="240" w:before="2" w:after="0"/>
              <w:jc w:val="left"/>
              <w:rPr>
                <w:rFonts w:ascii="Arial" w:hAnsi="Arial" w:eastAsia="Carlito" w:cs="Carlito"/>
                <w:b/>
                <w:b/>
                <w:sz w:val="27"/>
                <w:lang w:val="el-GR"/>
              </w:rPr>
            </w:pPr>
            <w:r>
              <w:rPr>
                <w:rFonts w:eastAsia="Carlito" w:cs="Carlito" w:ascii="Arial" w:hAnsi="Arial"/>
                <w:b/>
                <w:kern w:val="0"/>
                <w:sz w:val="22"/>
                <w:szCs w:val="22"/>
                <w:lang w:val="en-US" w:eastAsia="en-US" w:bidi="ar-SA"/>
              </w:rPr>
            </w:r>
          </w:p>
          <w:p>
            <w:pPr>
              <w:pStyle w:val="Normal"/>
              <w:widowControl w:val="false"/>
              <w:spacing w:lineRule="auto" w:line="240" w:before="0" w:after="0"/>
              <w:ind w:left="7" w:hanging="0"/>
              <w:jc w:val="left"/>
              <w:rPr>
                <w:rFonts w:ascii="Carlito" w:hAnsi="Carlito" w:eastAsia="Carlito" w:cs="Carlito"/>
                <w:b/>
                <w:b/>
              </w:rPr>
            </w:pPr>
            <w:r>
              <w:rPr>
                <w:rFonts w:eastAsia="Carlito" w:cs="Carlito" w:ascii="Carlito" w:hAnsi="Carlito"/>
                <w:b/>
                <w:kern w:val="0"/>
                <w:sz w:val="22"/>
                <w:szCs w:val="22"/>
                <w:lang w:val="en-US" w:eastAsia="en-US" w:bidi="ar-SA"/>
              </w:rPr>
              <w:t>Στόχοι Σχεδίου Δράσης</w:t>
            </w:r>
          </w:p>
        </w:tc>
        <w:tc>
          <w:tcPr>
            <w:tcW w:w="7168" w:type="dxa"/>
            <w:tcBorders>
              <w:top w:val="single" w:sz="4" w:space="0" w:color="5B9BD3"/>
              <w:left w:val="single" w:sz="4" w:space="0" w:color="5B9BD3"/>
              <w:bottom w:val="single" w:sz="4" w:space="0" w:color="5B9BD3"/>
              <w:right w:val="single" w:sz="4" w:space="0" w:color="5B9BD3"/>
            </w:tcBorders>
          </w:tcPr>
          <w:p>
            <w:pPr>
              <w:pStyle w:val="Normal"/>
              <w:widowControl w:val="false"/>
              <w:spacing w:lineRule="exact" w:line="243" w:before="0" w:after="0"/>
              <w:ind w:left="4" w:hanging="0"/>
              <w:jc w:val="left"/>
              <w:rPr>
                <w:rFonts w:ascii="Carlito" w:hAnsi="Carlito" w:eastAsia="Carlito" w:cs="Carlito"/>
                <w:sz w:val="20"/>
                <w:lang w:val="el-GR"/>
              </w:rPr>
            </w:pPr>
            <w:r>
              <w:rPr>
                <w:rFonts w:eastAsia="Carlito" w:cs="Carlito" w:ascii="Carlito" w:hAnsi="Carlito"/>
                <w:kern w:val="0"/>
                <w:sz w:val="20"/>
                <w:szCs w:val="22"/>
                <w:lang w:val="el-GR" w:eastAsia="en-US" w:bidi="ar-SA"/>
              </w:rPr>
              <w:t>Στόχοι:</w:t>
            </w:r>
          </w:p>
          <w:p>
            <w:pPr>
              <w:pStyle w:val="Normal"/>
              <w:widowControl w:val="false"/>
              <w:spacing w:lineRule="auto" w:line="240" w:before="1" w:after="0"/>
              <w:jc w:val="left"/>
              <w:rPr>
                <w:rFonts w:ascii="Carlito" w:hAnsi="Carlito" w:eastAsia="Carlito" w:cs="Carlito"/>
                <w:lang w:val="el-GR"/>
              </w:rPr>
            </w:pPr>
            <w:r>
              <w:rPr>
                <w:rFonts w:eastAsia="Carlito" w:cs="Carlito" w:ascii="Carlito" w:hAnsi="Carlito"/>
                <w:kern w:val="0"/>
                <w:sz w:val="22"/>
                <w:szCs w:val="22"/>
                <w:lang w:val="en-US" w:eastAsia="en-US" w:bidi="ar-SA"/>
              </w:rPr>
              <w:t xml:space="preserve">Σε επίπεδο </w:t>
            </w:r>
            <w:r>
              <w:rPr>
                <w:rFonts w:eastAsia="Carlito" w:cs="Carlito" w:ascii="Carlito" w:hAnsi="Carlito"/>
                <w:b/>
                <w:bCs/>
                <w:kern w:val="0"/>
                <w:sz w:val="22"/>
                <w:szCs w:val="22"/>
                <w:lang w:val="en-US" w:eastAsia="en-US" w:bidi="ar-SA"/>
              </w:rPr>
              <w:t>γνώσεων</w:t>
            </w:r>
            <w:r>
              <w:rPr>
                <w:rFonts w:eastAsia="Carlito" w:cs="Carlito" w:ascii="Carlito" w:hAnsi="Carlito"/>
                <w:kern w:val="0"/>
                <w:sz w:val="22"/>
                <w:szCs w:val="22"/>
                <w:lang w:val="en-US" w:eastAsia="en-US" w:bidi="ar-SA"/>
              </w:rPr>
              <w:t>: - στην ανακάλυψη και εξοικείωση με όρους που αναφέρονται στο σώμα τους και το χαρακτηρίζουν αλλά και ζητήματα που αφορούν στη σεξουαλικότητα - στην πραγμάτευση θεμάτων αυτο-αντίληψης και εικόνας του σώματος (γεννητικά όργανα), ταυτότητας του φύλου, υγιεινής και φροντίδας, για την αναπαραγωγή, διαπροσωπικών σχέσεων, σχέσεων εμπιστοσύνης και οικειότητας (άγγιγμα-όρια)</w:t>
            </w:r>
          </w:p>
          <w:p>
            <w:pPr>
              <w:pStyle w:val="Normal"/>
              <w:widowControl w:val="false"/>
              <w:spacing w:lineRule="auto" w:line="240" w:before="1" w:after="0"/>
              <w:jc w:val="left"/>
              <w:rPr>
                <w:rFonts w:ascii="Carlito" w:hAnsi="Carlito" w:eastAsia="Carlito" w:cs="Carlito"/>
                <w:lang w:val="el-GR"/>
              </w:rPr>
            </w:pPr>
            <w:r>
              <w:rPr>
                <w:rFonts w:eastAsia="Carlito" w:cs="Carlito" w:ascii="Carlito" w:hAnsi="Carlito"/>
                <w:kern w:val="0"/>
                <w:sz w:val="22"/>
                <w:szCs w:val="22"/>
                <w:lang w:val="en-US" w:eastAsia="en-US" w:bidi="ar-SA"/>
              </w:rPr>
              <w:t xml:space="preserve"> </w:t>
            </w:r>
            <w:r>
              <w:rPr>
                <w:rFonts w:eastAsia="Carlito" w:cs="Carlito" w:ascii="Carlito" w:hAnsi="Carlito"/>
                <w:kern w:val="0"/>
                <w:sz w:val="22"/>
                <w:szCs w:val="22"/>
                <w:lang w:val="en-US" w:eastAsia="en-US" w:bidi="ar-SA"/>
              </w:rPr>
              <w:t xml:space="preserve">Σε επίπεδο </w:t>
            </w:r>
            <w:r>
              <w:rPr>
                <w:rFonts w:eastAsia="Carlito" w:cs="Carlito" w:ascii="Carlito" w:hAnsi="Carlito"/>
                <w:b/>
                <w:bCs/>
                <w:kern w:val="0"/>
                <w:sz w:val="22"/>
                <w:szCs w:val="22"/>
                <w:lang w:val="en-US" w:eastAsia="en-US" w:bidi="ar-SA"/>
              </w:rPr>
              <w:t>στάσεων</w:t>
            </w:r>
            <w:r>
              <w:rPr>
                <w:rFonts w:eastAsia="Carlito" w:cs="Carlito" w:ascii="Carlito" w:hAnsi="Carlito"/>
                <w:kern w:val="0"/>
                <w:sz w:val="22"/>
                <w:szCs w:val="22"/>
                <w:lang w:val="en-US" w:eastAsia="en-US" w:bidi="ar-SA"/>
              </w:rPr>
              <w:t xml:space="preserve"> - στην υιοθέτηση αξιών και στάσεων που προστατεύουν και προάγουν την υγεία, τις υγιείς διαπροσωπικές σχέσεις και την ευεξία των ατόμων - στην αναγνώριση ορισμένων επιβλαβών καταστάσεων και της ενδεδειγμένης διαχείρισής τους για την προάσπιση της υγείας και της ζωής.</w:t>
              <w:br/>
              <w:t xml:space="preserve">-στην προσπάθεια για άρση των στερεοτύπων ως προς τα φύλο </w:t>
            </w:r>
          </w:p>
          <w:p>
            <w:pPr>
              <w:pStyle w:val="Normal"/>
              <w:widowControl w:val="false"/>
              <w:spacing w:lineRule="auto" w:line="240" w:before="1" w:after="0"/>
              <w:jc w:val="left"/>
              <w:rPr>
                <w:rFonts w:ascii="Carlito" w:hAnsi="Carlito" w:eastAsia="Carlito" w:cs="Carlito"/>
                <w:lang w:val="el-GR"/>
              </w:rPr>
            </w:pPr>
            <w:r>
              <w:rPr>
                <w:rFonts w:eastAsia="Carlito" w:cs="Carlito" w:ascii="Carlito" w:hAnsi="Carlito"/>
                <w:kern w:val="0"/>
                <w:sz w:val="22"/>
                <w:szCs w:val="22"/>
                <w:lang w:val="en-US" w:eastAsia="en-US" w:bidi="ar-SA"/>
              </w:rPr>
              <w:t xml:space="preserve">Σε επίπεδο </w:t>
            </w:r>
            <w:r>
              <w:rPr>
                <w:rFonts w:eastAsia="Carlito" w:cs="Carlito" w:ascii="Carlito" w:hAnsi="Carlito"/>
                <w:b/>
                <w:bCs/>
                <w:kern w:val="0"/>
                <w:sz w:val="22"/>
                <w:szCs w:val="22"/>
                <w:lang w:val="en-US" w:eastAsia="en-US" w:bidi="ar-SA"/>
              </w:rPr>
              <w:t>δεξιοτήτων</w:t>
            </w:r>
            <w:r>
              <w:rPr>
                <w:rFonts w:eastAsia="Carlito" w:cs="Carlito" w:ascii="Carlito" w:hAnsi="Carlito"/>
                <w:kern w:val="0"/>
                <w:sz w:val="22"/>
                <w:szCs w:val="22"/>
                <w:lang w:val="en-US" w:eastAsia="en-US" w:bidi="ar-SA"/>
              </w:rPr>
              <w:t>: - στην καλλιέργεια δεξιοτήτων αυτογνωσίας, αυτομέριμνας κι αυτοφροντίδας, ανθεκτικότητας, ενσυναίσθησης, σεβασμού και υπευθυνότητας (δεξιοτήτων ζωής). - στην καλλιέργεια δεξιοτήτων σκέψης</w:t>
              <w:br/>
              <w:t xml:space="preserve"> - στην καλλιέργεια δεξιοτήτων του 21ου αιώνα (4cs), </w:t>
            </w:r>
          </w:p>
          <w:p>
            <w:pPr>
              <w:pStyle w:val="Normal"/>
              <w:widowControl w:val="false"/>
              <w:spacing w:lineRule="auto" w:line="240" w:before="1" w:after="0"/>
              <w:jc w:val="left"/>
              <w:rPr>
                <w:rFonts w:ascii="Arial" w:hAnsi="Arial" w:eastAsia="Carlito" w:cs="Carlito"/>
                <w:b/>
                <w:b/>
                <w:sz w:val="21"/>
                <w:lang w:val="el-GR"/>
              </w:rPr>
            </w:pPr>
            <w:r>
              <w:rPr>
                <w:rFonts w:eastAsia="Carlito" w:cs="Carlito" w:ascii="Carlito" w:hAnsi="Carlito"/>
                <w:kern w:val="0"/>
                <w:sz w:val="22"/>
                <w:szCs w:val="22"/>
                <w:lang w:val="en-US" w:eastAsia="en-US" w:bidi="ar-SA"/>
              </w:rPr>
              <w:t xml:space="preserve">Σε επίπεδο </w:t>
            </w:r>
            <w:r>
              <w:rPr>
                <w:rFonts w:eastAsia="Carlito" w:cs="Carlito" w:ascii="Carlito" w:hAnsi="Carlito"/>
                <w:b/>
                <w:bCs/>
                <w:kern w:val="0"/>
                <w:sz w:val="22"/>
                <w:szCs w:val="22"/>
                <w:lang w:val="en-US" w:eastAsia="en-US" w:bidi="ar-SA"/>
              </w:rPr>
              <w:t>συναισθημάτων</w:t>
            </w:r>
            <w:r>
              <w:rPr>
                <w:rFonts w:eastAsia="Carlito" w:cs="Carlito" w:ascii="Carlito" w:hAnsi="Carlito"/>
                <w:kern w:val="0"/>
                <w:sz w:val="22"/>
                <w:szCs w:val="22"/>
                <w:lang w:val="en-US" w:eastAsia="en-US" w:bidi="ar-SA"/>
              </w:rPr>
              <w:t xml:space="preserve"> - στην αναγνώριση και έκφραση συναισθημάτων - στην ανάδυση χαράς και περηφάνειας. Δημιουργεί επιπροσθέτως, ανοικτούς χώρους συζήτησης ζητημάτων όπως οι σύγχρονες μορφές οικογένειας, η ετερότητα και τα στερεότυπα, με δυνατότητα για περαιτέρω προβληματισμό και μελέτη με στόχο την καλλιέργεια συμπεριληπτικής κουλτούρας από τις πρώτες σχολικές βαθμίδες.</w:t>
            </w:r>
          </w:p>
        </w:tc>
      </w:tr>
      <w:tr>
        <w:trPr>
          <w:trHeight w:val="537" w:hRule="atLeast"/>
        </w:trPr>
        <w:tc>
          <w:tcPr>
            <w:tcW w:w="9940" w:type="dxa"/>
            <w:gridSpan w:val="2"/>
            <w:tcBorders>
              <w:top w:val="single" w:sz="4" w:space="0" w:color="5B9BD3"/>
              <w:left w:val="single" w:sz="4" w:space="0" w:color="5B9BD3"/>
              <w:bottom w:val="single" w:sz="4" w:space="0" w:color="5B9BD3"/>
              <w:right w:val="single" w:sz="4" w:space="0" w:color="5B9BD3"/>
            </w:tcBorders>
            <w:shd w:color="auto" w:fill="F73829" w:val="clear"/>
          </w:tcPr>
          <w:p>
            <w:pPr>
              <w:pStyle w:val="Normal"/>
              <w:widowControl w:val="false"/>
              <w:spacing w:lineRule="auto" w:line="240" w:before="1" w:after="0"/>
              <w:jc w:val="left"/>
              <w:rPr>
                <w:rFonts w:ascii="Arial" w:hAnsi="Arial" w:eastAsia="Carlito" w:cs="Carlito"/>
                <w:b/>
                <w:b/>
                <w:sz w:val="23"/>
                <w:lang w:val="el-GR"/>
              </w:rPr>
            </w:pPr>
            <w:r>
              <w:rPr>
                <w:rFonts w:eastAsia="Carlito" w:cs="Carlito" w:ascii="Arial" w:hAnsi="Arial"/>
                <w:b/>
                <w:kern w:val="0"/>
                <w:sz w:val="22"/>
                <w:szCs w:val="22"/>
                <w:lang w:val="en-US" w:eastAsia="en-US" w:bidi="ar-SA"/>
              </w:rPr>
            </w:r>
          </w:p>
          <w:p>
            <w:pPr>
              <w:pStyle w:val="Normal"/>
              <w:widowControl w:val="false"/>
              <w:spacing w:lineRule="exact" w:line="252" w:before="0" w:after="0"/>
              <w:ind w:left="3812" w:right="3796" w:hanging="0"/>
              <w:jc w:val="center"/>
              <w:rPr>
                <w:rFonts w:ascii="Carlito" w:hAnsi="Carlito" w:eastAsia="Carlito" w:cs="Carlito"/>
                <w:b/>
                <w:b/>
              </w:rPr>
            </w:pPr>
            <w:r>
              <w:rPr>
                <w:rFonts w:eastAsia="Carlito" w:cs="Carlito" w:ascii="Carlito" w:hAnsi="Carlito"/>
                <w:b/>
                <w:kern w:val="0"/>
                <w:sz w:val="22"/>
                <w:szCs w:val="22"/>
                <w:lang w:val="en-US" w:eastAsia="en-US" w:bidi="ar-SA"/>
              </w:rPr>
              <w:t>Ακολουθία εργαστηρίων</w:t>
            </w:r>
          </w:p>
        </w:tc>
      </w:tr>
      <w:tr>
        <w:trPr>
          <w:trHeight w:val="832" w:hRule="atLeast"/>
        </w:trPr>
        <w:tc>
          <w:tcPr>
            <w:tcW w:w="2772" w:type="dxa"/>
            <w:tcBorders>
              <w:top w:val="single" w:sz="4" w:space="0" w:color="5B9BD3"/>
              <w:left w:val="single" w:sz="4" w:space="0" w:color="5B9BD3"/>
              <w:bottom w:val="single" w:sz="4" w:space="0" w:color="5B9BD3"/>
              <w:right w:val="single" w:sz="4" w:space="0" w:color="5B9BD3"/>
            </w:tcBorders>
            <w:shd w:color="auto" w:fill="F73829" w:val="clear"/>
          </w:tcPr>
          <w:p>
            <w:pPr>
              <w:pStyle w:val="Normal"/>
              <w:widowControl w:val="false"/>
              <w:spacing w:lineRule="exact" w:line="265" w:before="0" w:after="0"/>
              <w:ind w:left="7" w:hanging="0"/>
              <w:jc w:val="left"/>
              <w:rPr>
                <w:rFonts w:ascii="Carlito" w:hAnsi="Carlito" w:eastAsia="Carlito" w:cs="Carlito"/>
                <w:b/>
                <w:b/>
              </w:rPr>
            </w:pPr>
            <w:r>
              <w:rPr>
                <w:rFonts w:eastAsia="Carlito" w:cs="Carlito" w:ascii="Carlito" w:hAnsi="Carlito"/>
                <w:b/>
                <w:kern w:val="0"/>
                <w:sz w:val="22"/>
                <w:szCs w:val="22"/>
                <w:lang w:val="en-US" w:eastAsia="en-US" w:bidi="ar-SA"/>
              </w:rPr>
              <w:t>Εργαστήριο 1</w:t>
            </w:r>
          </w:p>
        </w:tc>
        <w:tc>
          <w:tcPr>
            <w:tcW w:w="7168" w:type="dxa"/>
            <w:tcBorders>
              <w:top w:val="single" w:sz="4" w:space="0" w:color="5B9BD3"/>
              <w:left w:val="single" w:sz="4" w:space="0" w:color="5B9BD3"/>
              <w:bottom w:val="single" w:sz="4" w:space="0" w:color="5B9BD3"/>
              <w:right w:val="single" w:sz="4" w:space="0" w:color="5B9BD3"/>
            </w:tcBorders>
          </w:tcPr>
          <w:p>
            <w:pPr>
              <w:pStyle w:val="Normal"/>
              <w:widowControl w:val="false"/>
              <w:spacing w:lineRule="auto" w:line="240" w:before="0" w:after="0"/>
              <w:ind w:left="4" w:hanging="0"/>
              <w:jc w:val="left"/>
              <w:rPr>
                <w:rFonts w:ascii="Carlito" w:hAnsi="Carlito" w:eastAsia="Carlito" w:cs="Carlito"/>
                <w:lang w:val="el-GR"/>
              </w:rPr>
            </w:pPr>
            <w:r>
              <w:rPr>
                <w:rFonts w:eastAsia="Carlito" w:cs="Carlito" w:ascii="Carlito" w:hAnsi="Carlito"/>
                <w:b/>
                <w:bCs/>
                <w:i/>
                <w:iCs/>
                <w:kern w:val="0"/>
                <w:sz w:val="22"/>
                <w:szCs w:val="22"/>
                <w:lang w:val="en-US" w:eastAsia="en-US" w:bidi="ar-SA"/>
              </w:rPr>
              <w:t>1</w:t>
            </w:r>
            <w:r>
              <w:rPr>
                <w:rFonts w:eastAsia="Carlito" w:cs="Carlito" w:ascii="Carlito" w:hAnsi="Carlito"/>
                <w:b/>
                <w:bCs/>
                <w:i/>
                <w:iCs/>
                <w:kern w:val="0"/>
                <w:sz w:val="22"/>
                <w:szCs w:val="22"/>
                <w:vertAlign w:val="superscript"/>
                <w:lang w:val="en-US" w:eastAsia="en-US" w:bidi="ar-SA"/>
              </w:rPr>
              <w:t>η</w:t>
            </w:r>
            <w:r>
              <w:rPr>
                <w:rFonts w:eastAsia="Carlito" w:cs="Carlito" w:ascii="Carlito" w:hAnsi="Carlito"/>
                <w:b/>
                <w:bCs/>
                <w:i/>
                <w:iCs/>
                <w:kern w:val="0"/>
                <w:sz w:val="22"/>
                <w:szCs w:val="22"/>
                <w:lang w:val="en-US" w:eastAsia="en-US" w:bidi="ar-SA"/>
              </w:rPr>
              <w:t xml:space="preserve"> συνάντηση</w:t>
            </w:r>
            <w:r>
              <w:rPr>
                <w:rFonts w:eastAsia="Carlito" w:cs="Carlito" w:ascii="Carlito" w:hAnsi="Carlito"/>
                <w:b/>
                <w:kern w:val="0"/>
                <w:sz w:val="22"/>
                <w:szCs w:val="22"/>
                <w:lang w:val="en-US" w:eastAsia="en-US" w:bidi="ar-SA"/>
              </w:rPr>
              <w:t>: «Ταυτότητα φύλου και ταύτιση»</w:t>
            </w:r>
          </w:p>
          <w:p>
            <w:pPr>
              <w:pStyle w:val="Normal"/>
              <w:widowControl w:val="false"/>
              <w:spacing w:lineRule="auto" w:line="240" w:before="0" w:after="0"/>
              <w:ind w:left="4" w:hanging="0"/>
              <w:jc w:val="left"/>
              <w:rPr>
                <w:rFonts w:ascii="Carlito" w:hAnsi="Carlito" w:eastAsia="Carlito" w:cs="Carlito"/>
                <w:lang w:val="el-GR"/>
              </w:rPr>
            </w:pPr>
            <w:r>
              <w:rPr>
                <w:rFonts w:eastAsia="Carlito" w:cs="Carlito" w:ascii="Carlito" w:hAnsi="Carlito"/>
                <w:kern w:val="0"/>
                <w:sz w:val="22"/>
                <w:szCs w:val="22"/>
                <w:lang w:val="el-GR" w:eastAsia="en-US" w:bidi="ar-SA"/>
              </w:rPr>
              <w:t>Τα παιδία ζωγραφίζουν σ’ ένα χαρτί το σώμα ενός ενήλικα του ίδιου φύλου με όση λεπτομέρεια μπορούν. Έπειτα, συζητάμε τις  σωματικές και πνευματικές δυνατότητες και ικανότητες του καθένα με βάση το φύλο. Έτσι, θα βγουν στην επιφάνεια όσες στερεοτυπικές αντιλήψεις υπάρχουν ριζωμένες στο μυαλό των παιδιών, ώστε να επιτευχθεί η άρση τους σε επόμενη συνάντηση. Αργότερα, συζητάμε για το πως φαντάζονται οι ίδιοι τον εαυτό τους σε λίγα χρόνια, ως ενήλικες.</w:t>
            </w:r>
          </w:p>
          <w:p>
            <w:pPr>
              <w:pStyle w:val="Normal"/>
              <w:widowControl w:val="false"/>
              <w:spacing w:lineRule="auto" w:line="240" w:before="0" w:after="0"/>
              <w:jc w:val="left"/>
              <w:rPr>
                <w:rFonts w:ascii="Carlito" w:hAnsi="Carlito" w:eastAsia="Carlito" w:cs="Carlito"/>
                <w:lang w:val="el-GR"/>
              </w:rPr>
            </w:pPr>
            <w:r>
              <w:rPr>
                <w:rFonts w:eastAsia="Carlito" w:cs="Carlito" w:ascii="Carlito" w:hAnsi="Carlito"/>
                <w:kern w:val="0"/>
                <w:sz w:val="22"/>
                <w:szCs w:val="22"/>
                <w:lang w:val="en-US" w:eastAsia="en-US" w:bidi="ar-SA"/>
              </w:rPr>
            </w:r>
          </w:p>
          <w:p>
            <w:pPr>
              <w:pStyle w:val="Normal"/>
              <w:widowControl w:val="false"/>
              <w:spacing w:lineRule="auto" w:line="240" w:before="0" w:after="0"/>
              <w:ind w:left="4" w:hanging="0"/>
              <w:jc w:val="left"/>
              <w:rPr>
                <w:rFonts w:ascii="Carlito" w:hAnsi="Carlito" w:eastAsia="Carlito" w:cs="Carlito"/>
                <w:lang w:val="el-GR"/>
              </w:rPr>
            </w:pPr>
            <w:r>
              <w:rPr>
                <w:rFonts w:eastAsia="Carlito" w:cs="Carlito" w:ascii="Carlito" w:hAnsi="Carlito"/>
                <w:b/>
                <w:bCs/>
                <w:i/>
                <w:iCs/>
                <w:kern w:val="0"/>
                <w:sz w:val="22"/>
                <w:szCs w:val="22"/>
                <w:lang w:val="en-US" w:eastAsia="en-US" w:bidi="ar-SA"/>
              </w:rPr>
              <w:t>2η συνάντηση</w:t>
            </w:r>
            <w:r>
              <w:rPr>
                <w:rFonts w:eastAsia="Carlito" w:cs="Carlito" w:ascii="Carlito" w:hAnsi="Carlito"/>
                <w:kern w:val="0"/>
                <w:sz w:val="22"/>
                <w:szCs w:val="22"/>
                <w:lang w:val="en-US" w:eastAsia="en-US" w:bidi="ar-SA"/>
              </w:rPr>
              <w:t xml:space="preserve">: </w:t>
            </w:r>
            <w:r>
              <w:rPr>
                <w:rFonts w:eastAsia="Carlito" w:cs="Carlito" w:ascii="Carlito" w:hAnsi="Carlito"/>
                <w:b/>
                <w:kern w:val="0"/>
                <w:sz w:val="22"/>
                <w:szCs w:val="22"/>
                <w:lang w:val="en-US" w:eastAsia="en-US" w:bidi="ar-SA"/>
              </w:rPr>
              <w:t>«Άρση στερεοτύπων»</w:t>
            </w:r>
          </w:p>
          <w:p>
            <w:pPr>
              <w:pStyle w:val="Normal"/>
              <w:widowControl w:val="false"/>
              <w:spacing w:lineRule="auto" w:line="240" w:before="0" w:after="0"/>
              <w:jc w:val="left"/>
              <w:rPr>
                <w:rFonts w:ascii="Carlito" w:hAnsi="Carlito" w:eastAsia="Carlito" w:cs="Carlito"/>
                <w:lang w:val="el-GR"/>
              </w:rPr>
            </w:pPr>
            <w:r>
              <w:rPr>
                <w:rFonts w:eastAsia="Carlito" w:cs="Carlito" w:ascii="Carlito" w:hAnsi="Carlito"/>
                <w:kern w:val="0"/>
                <w:sz w:val="22"/>
                <w:szCs w:val="22"/>
                <w:lang w:val="el-GR" w:eastAsia="en-US" w:bidi="ar-SA"/>
              </w:rPr>
              <w:t>Οι μαθητές σκέφτονται και ζωγραφίζουν μία φιγούρα από τα εξής επαγγέλματα, όπως ακριβώς τους έρχεται στο μυαλό με την πρώτη σκέψη: πυροσβέστη, χειρουργό, ιπτάμενο στην πολεμική αεροπορία, δάσκαλο, χορευτή μπαλέτου, υπάλληλο σε γραμματεία, οδηγό λεωφορείου νηπιαγωγό.</w:t>
            </w:r>
          </w:p>
          <w:p>
            <w:pPr>
              <w:pStyle w:val="Normal"/>
              <w:widowControl w:val="false"/>
              <w:spacing w:lineRule="auto" w:line="240" w:before="0" w:after="0"/>
              <w:jc w:val="left"/>
              <w:rPr>
                <w:rFonts w:ascii="Carlito" w:hAnsi="Carlito" w:eastAsia="Carlito" w:cs="Carlito"/>
                <w:lang w:val="el-GR"/>
              </w:rPr>
            </w:pPr>
            <w:r>
              <w:rPr>
                <w:rFonts w:eastAsia="Carlito" w:cs="Carlito" w:ascii="Carlito" w:hAnsi="Carlito"/>
                <w:kern w:val="0"/>
                <w:sz w:val="22"/>
                <w:szCs w:val="22"/>
                <w:lang w:val="el-GR" w:eastAsia="en-US" w:bidi="ar-SA"/>
              </w:rPr>
              <w:t>Κατόπιν, προβάλλεται στην τάξη βίντεο που δείχνει γυναίκες να ασκούν επαγγέλματα, στα οποία συνήθως εργάζονται άντρες ή το αντίθετο.</w:t>
            </w:r>
          </w:p>
          <w:p>
            <w:pPr>
              <w:pStyle w:val="Normal"/>
              <w:widowControl w:val="false"/>
              <w:spacing w:lineRule="auto" w:line="240" w:before="0" w:after="0"/>
              <w:jc w:val="left"/>
              <w:rPr>
                <w:rFonts w:ascii="Carlito" w:hAnsi="Carlito" w:eastAsia="Carlito" w:cs="Carlito"/>
                <w:lang w:val="el-GR"/>
              </w:rPr>
            </w:pPr>
            <w:r>
              <w:rPr>
                <w:rFonts w:eastAsia="Carlito" w:cs="Carlito" w:ascii="Carlito" w:hAnsi="Carlito"/>
                <w:kern w:val="0"/>
                <w:sz w:val="22"/>
                <w:szCs w:val="22"/>
                <w:lang w:val="en-US" w:eastAsia="en-US" w:bidi="ar-SA"/>
              </w:rPr>
            </w:r>
          </w:p>
          <w:p>
            <w:pPr>
              <w:pStyle w:val="Normal"/>
              <w:widowControl w:val="false"/>
              <w:spacing w:lineRule="auto" w:line="240" w:before="0" w:after="0"/>
              <w:jc w:val="left"/>
              <w:rPr>
                <w:rFonts w:ascii="Carlito" w:hAnsi="Carlito" w:eastAsia="Carlito" w:cs="Carlito"/>
                <w:lang w:val="el-GR"/>
              </w:rPr>
            </w:pPr>
            <w:r>
              <w:rPr>
                <w:rFonts w:eastAsia="Carlito" w:cs="Carlito" w:ascii="Carlito" w:hAnsi="Carlito"/>
                <w:kern w:val="0"/>
                <w:sz w:val="22"/>
                <w:szCs w:val="22"/>
                <w:lang w:val="el-GR" w:eastAsia="en-US" w:bidi="ar-SA"/>
              </w:rPr>
              <w:t>Βίντεο: Επαγγέλματα κι έμφυλα στερεότυπα</w:t>
            </w:r>
          </w:p>
        </w:tc>
      </w:tr>
      <w:tr>
        <w:trPr>
          <w:trHeight w:val="832" w:hRule="atLeast"/>
        </w:trPr>
        <w:tc>
          <w:tcPr>
            <w:tcW w:w="2772" w:type="dxa"/>
            <w:tcBorders>
              <w:top w:val="single" w:sz="4" w:space="0" w:color="5B9BD3"/>
              <w:left w:val="single" w:sz="4" w:space="0" w:color="5B9BD3"/>
              <w:bottom w:val="single" w:sz="4" w:space="0" w:color="5B9BD3"/>
              <w:right w:val="single" w:sz="4" w:space="0" w:color="5B9BD3"/>
            </w:tcBorders>
            <w:shd w:color="auto" w:fill="F73829" w:val="clear"/>
          </w:tcPr>
          <w:p>
            <w:pPr>
              <w:pStyle w:val="Normal"/>
              <w:widowControl w:val="false"/>
              <w:spacing w:lineRule="exact" w:line="265" w:before="0" w:after="0"/>
              <w:ind w:left="7" w:hanging="0"/>
              <w:jc w:val="left"/>
              <w:rPr>
                <w:rFonts w:ascii="Carlito" w:hAnsi="Carlito" w:eastAsia="Carlito" w:cs="Carlito"/>
                <w:b/>
                <w:b/>
              </w:rPr>
            </w:pPr>
            <w:r>
              <w:rPr>
                <w:rFonts w:eastAsia="Carlito" w:cs="Carlito" w:ascii="Carlito" w:hAnsi="Carlito"/>
                <w:b/>
                <w:kern w:val="0"/>
                <w:sz w:val="22"/>
                <w:szCs w:val="22"/>
                <w:lang w:val="en-US" w:eastAsia="en-US" w:bidi="ar-SA"/>
              </w:rPr>
              <w:t>Εργαστήριο 2</w:t>
            </w:r>
          </w:p>
        </w:tc>
        <w:tc>
          <w:tcPr>
            <w:tcW w:w="7168" w:type="dxa"/>
            <w:tcBorders>
              <w:top w:val="single" w:sz="4" w:space="0" w:color="5B9BD3"/>
              <w:left w:val="single" w:sz="4" w:space="0" w:color="5B9BD3"/>
              <w:bottom w:val="single" w:sz="4" w:space="0" w:color="5B9BD3"/>
              <w:right w:val="single" w:sz="4" w:space="0" w:color="5B9BD3"/>
            </w:tcBorders>
          </w:tcPr>
          <w:p>
            <w:pPr>
              <w:pStyle w:val="Normal"/>
              <w:widowControl w:val="false"/>
              <w:spacing w:lineRule="auto" w:line="240" w:before="0" w:after="0"/>
              <w:jc w:val="left"/>
              <w:rPr>
                <w:rFonts w:ascii="Times New Roman" w:hAnsi="Times New Roman" w:eastAsia="Carlito" w:cs="Carlito"/>
                <w:b/>
                <w:b/>
                <w:lang w:val="el-GR"/>
              </w:rPr>
            </w:pPr>
            <w:r>
              <w:rPr>
                <w:rFonts w:eastAsia="Carlito" w:cs="Carlito" w:ascii="Carlito" w:hAnsi="Carlito"/>
                <w:b/>
                <w:bCs/>
                <w:i/>
                <w:iCs/>
                <w:kern w:val="0"/>
                <w:sz w:val="22"/>
                <w:szCs w:val="22"/>
                <w:lang w:val="en-US" w:eastAsia="en-US" w:bidi="ar-SA"/>
              </w:rPr>
              <w:t>1η συνάντηση</w:t>
            </w:r>
            <w:r>
              <w:rPr>
                <w:rFonts w:eastAsia="Carlito" w:cs="Carlito" w:ascii="Times New Roman" w:hAnsi="Times New Roman"/>
                <w:kern w:val="0"/>
                <w:sz w:val="22"/>
                <w:szCs w:val="22"/>
                <w:lang w:val="en-US" w:eastAsia="en-US" w:bidi="ar-SA"/>
              </w:rPr>
              <w:t xml:space="preserve">: </w:t>
            </w:r>
            <w:r>
              <w:rPr>
                <w:rFonts w:eastAsia="Carlito" w:cs="Carlito" w:ascii="Times New Roman" w:hAnsi="Times New Roman"/>
                <w:b/>
                <w:kern w:val="0"/>
                <w:sz w:val="22"/>
                <w:szCs w:val="22"/>
                <w:lang w:val="en-US" w:eastAsia="en-US" w:bidi="ar-SA"/>
              </w:rPr>
              <w:t>«Οι αλλαγές στο σώμα μου»</w:t>
            </w:r>
          </w:p>
          <w:p>
            <w:pPr>
              <w:pStyle w:val="Normal"/>
              <w:widowControl w:val="false"/>
              <w:spacing w:lineRule="auto" w:line="240" w:before="0" w:after="0"/>
              <w:jc w:val="left"/>
              <w:rPr>
                <w:rFonts w:ascii="Times New Roman" w:hAnsi="Times New Roman" w:eastAsia="Carlito" w:cs="Carlito"/>
                <w:lang w:val="el-GR"/>
              </w:rPr>
            </w:pPr>
            <w:r>
              <w:rPr>
                <w:rFonts w:eastAsia="Carlito" w:cs="Carlito" w:ascii="Times New Roman" w:hAnsi="Times New Roman"/>
                <w:kern w:val="0"/>
                <w:sz w:val="22"/>
                <w:szCs w:val="22"/>
                <w:lang w:val="el-GR" w:eastAsia="en-US" w:bidi="ar-SA"/>
              </w:rPr>
              <w:t>Οι μαθητές γράφουν σε χαρτάκια ανώνυμες ερωτήσεις και απορίες στα οποία καταγράφουν ό,τι διαφορετικό παρατηρούν τον τελευταίο καιρό στο σώμα τους. Αυτές οι απορίες θα συζητηθούν στην ολομέλεια της τάξης και στο τέλος  θα αποτυπωθούν πάνω σε «σχεδιάγραμμα σωμάτων».</w:t>
              <w:br/>
            </w:r>
          </w:p>
          <w:p>
            <w:pPr>
              <w:pStyle w:val="Normal"/>
              <w:widowControl w:val="false"/>
              <w:spacing w:lineRule="auto" w:line="240" w:before="0" w:after="0"/>
              <w:jc w:val="left"/>
              <w:rPr>
                <w:rFonts w:ascii="Times New Roman" w:hAnsi="Times New Roman" w:eastAsia="Carlito" w:cs="Carlito"/>
                <w:lang w:val="el-GR"/>
              </w:rPr>
            </w:pPr>
            <w:r>
              <w:rPr>
                <w:rFonts w:eastAsia="Carlito" w:cs="Carlito" w:ascii="Times New Roman" w:hAnsi="Times New Roman"/>
                <w:kern w:val="0"/>
                <w:sz w:val="22"/>
                <w:szCs w:val="22"/>
                <w:lang w:val="el-GR" w:eastAsia="en-US" w:bidi="ar-SA"/>
              </w:rPr>
              <w:t>Βίντεο: Τα στάδια της ανάπτυξης</w:t>
              <w:br/>
            </w:r>
          </w:p>
          <w:p>
            <w:pPr>
              <w:pStyle w:val="Normal"/>
              <w:widowControl w:val="false"/>
              <w:spacing w:lineRule="auto" w:line="240" w:before="0" w:after="0"/>
              <w:jc w:val="left"/>
              <w:rPr>
                <w:rFonts w:ascii="Times New Roman" w:hAnsi="Times New Roman" w:eastAsia="Carlito" w:cs="Carlito"/>
                <w:lang w:val="el-GR"/>
              </w:rPr>
            </w:pPr>
            <w:r>
              <w:rPr>
                <w:rFonts w:eastAsia="Carlito" w:cs="Carlito" w:ascii="Carlito" w:hAnsi="Carlito"/>
                <w:b/>
                <w:bCs/>
                <w:i/>
                <w:iCs/>
                <w:kern w:val="0"/>
                <w:sz w:val="22"/>
                <w:szCs w:val="22"/>
                <w:lang w:val="en-US" w:eastAsia="en-US" w:bidi="ar-SA"/>
              </w:rPr>
              <w:t>2η συνάντηση</w:t>
            </w:r>
            <w:r>
              <w:rPr>
                <w:rFonts w:eastAsia="Carlito" w:cs="Carlito" w:ascii="Times New Roman" w:hAnsi="Times New Roman"/>
                <w:kern w:val="0"/>
                <w:sz w:val="22"/>
                <w:szCs w:val="22"/>
                <w:lang w:val="en-US" w:eastAsia="en-US" w:bidi="ar-SA"/>
              </w:rPr>
              <w:t xml:space="preserve">: </w:t>
            </w:r>
            <w:r>
              <w:rPr>
                <w:rFonts w:eastAsia="Carlito" w:cs="Carlito" w:ascii="Times New Roman" w:hAnsi="Times New Roman"/>
                <w:b/>
                <w:kern w:val="0"/>
                <w:sz w:val="22"/>
                <w:szCs w:val="22"/>
                <w:lang w:val="en-US" w:eastAsia="en-US" w:bidi="ar-SA"/>
              </w:rPr>
              <w:t>«Οικογενειακά…μυστικά!»</w:t>
            </w:r>
          </w:p>
          <w:p>
            <w:pPr>
              <w:pStyle w:val="Normal"/>
              <w:widowControl w:val="false"/>
              <w:spacing w:lineRule="auto" w:line="240" w:before="0" w:after="0"/>
              <w:jc w:val="left"/>
              <w:rPr>
                <w:rFonts w:ascii="Times New Roman" w:hAnsi="Times New Roman" w:eastAsia="Carlito" w:cs="Carlito"/>
                <w:lang w:val="el-GR"/>
              </w:rPr>
            </w:pPr>
            <w:r>
              <w:rPr>
                <w:rFonts w:eastAsia="Carlito" w:cs="Carlito" w:ascii="Times New Roman" w:hAnsi="Times New Roman"/>
                <w:kern w:val="0"/>
                <w:sz w:val="22"/>
                <w:szCs w:val="22"/>
                <w:lang w:val="el-GR" w:eastAsia="en-US" w:bidi="ar-SA"/>
              </w:rPr>
              <w:t xml:space="preserve">Η συζήτηση εστιάζει στον τρόπο με τον οποίο η κάθε οικογένεια αποκαλεί τα γεννητικά όργανα αγοριών-κοριτσιών. </w:t>
              <w:br/>
            </w:r>
          </w:p>
          <w:p>
            <w:pPr>
              <w:pStyle w:val="Normal"/>
              <w:widowControl w:val="false"/>
              <w:spacing w:lineRule="auto" w:line="240" w:before="0" w:after="0"/>
              <w:jc w:val="left"/>
              <w:rPr>
                <w:rFonts w:ascii="Times New Roman" w:hAnsi="Times New Roman" w:eastAsia="Carlito" w:cs="Carlito"/>
                <w:lang w:val="el-GR"/>
              </w:rPr>
            </w:pPr>
            <w:r>
              <w:rPr>
                <w:rFonts w:eastAsia="Carlito" w:cs="Carlito" w:ascii="Times New Roman" w:hAnsi="Times New Roman"/>
                <w:kern w:val="0"/>
                <w:sz w:val="22"/>
                <w:szCs w:val="22"/>
                <w:lang w:val="en-US" w:eastAsia="en-US" w:bidi="ar-SA"/>
              </w:rPr>
              <w:t>Κρυπτόλεξο στη σελίδα e-me</w:t>
            </w:r>
          </w:p>
        </w:tc>
      </w:tr>
      <w:tr>
        <w:trPr>
          <w:trHeight w:val="674" w:hRule="atLeast"/>
        </w:trPr>
        <w:tc>
          <w:tcPr>
            <w:tcW w:w="2772" w:type="dxa"/>
            <w:tcBorders>
              <w:top w:val="single" w:sz="4" w:space="0" w:color="5B9BD3"/>
              <w:left w:val="single" w:sz="4" w:space="0" w:color="5B9BD3"/>
              <w:bottom w:val="single" w:sz="4" w:space="0" w:color="5B9BD3"/>
              <w:right w:val="single" w:sz="4" w:space="0" w:color="5B9BD3"/>
            </w:tcBorders>
            <w:shd w:color="auto" w:fill="F73829" w:val="clear"/>
          </w:tcPr>
          <w:p>
            <w:pPr>
              <w:pStyle w:val="Normal"/>
              <w:widowControl w:val="false"/>
              <w:spacing w:lineRule="exact" w:line="265" w:before="0" w:after="0"/>
              <w:ind w:left="7" w:hanging="0"/>
              <w:jc w:val="left"/>
              <w:rPr>
                <w:rFonts w:ascii="Carlito" w:hAnsi="Carlito" w:eastAsia="Carlito" w:cs="Carlito"/>
                <w:b/>
                <w:b/>
              </w:rPr>
            </w:pPr>
            <w:r>
              <w:rPr>
                <w:rFonts w:eastAsia="Carlito" w:cs="Carlito" w:ascii="Carlito" w:hAnsi="Carlito"/>
                <w:b/>
                <w:kern w:val="0"/>
                <w:sz w:val="22"/>
                <w:szCs w:val="22"/>
                <w:lang w:val="en-US" w:eastAsia="en-US" w:bidi="ar-SA"/>
              </w:rPr>
              <w:t>Εργαστήριο 3</w:t>
            </w:r>
          </w:p>
        </w:tc>
        <w:tc>
          <w:tcPr>
            <w:tcW w:w="7168" w:type="dxa"/>
            <w:tcBorders>
              <w:top w:val="single" w:sz="4" w:space="0" w:color="5B9BD3"/>
              <w:left w:val="single" w:sz="4" w:space="0" w:color="5B9BD3"/>
              <w:bottom w:val="single" w:sz="4" w:space="0" w:color="5B9BD3"/>
              <w:right w:val="single" w:sz="4" w:space="0" w:color="5B9BD3"/>
            </w:tcBorders>
          </w:tcPr>
          <w:p>
            <w:pPr>
              <w:pStyle w:val="Normal"/>
              <w:widowControl w:val="false"/>
              <w:spacing w:lineRule="auto" w:line="240" w:before="0" w:after="0"/>
              <w:jc w:val="left"/>
              <w:rPr>
                <w:rFonts w:ascii="Times New Roman" w:hAnsi="Times New Roman" w:eastAsia="Carlito" w:cs="Carlito"/>
                <w:lang w:val="el-GR"/>
              </w:rPr>
            </w:pPr>
            <w:r>
              <w:rPr>
                <w:rFonts w:eastAsia="Carlito" w:cs="Carlito" w:ascii="Carlito" w:hAnsi="Carlito"/>
                <w:b/>
                <w:bCs/>
                <w:i/>
                <w:iCs/>
                <w:kern w:val="0"/>
                <w:sz w:val="22"/>
                <w:szCs w:val="22"/>
                <w:lang w:val="en-US" w:eastAsia="en-US" w:bidi="ar-SA"/>
              </w:rPr>
              <w:t>1η συνάντηση</w:t>
            </w:r>
            <w:r>
              <w:rPr>
                <w:rFonts w:eastAsia="Carlito" w:cs="Carlito" w:ascii="Times New Roman" w:hAnsi="Times New Roman"/>
                <w:kern w:val="0"/>
                <w:sz w:val="22"/>
                <w:szCs w:val="22"/>
                <w:lang w:val="en-US" w:eastAsia="en-US" w:bidi="ar-SA"/>
              </w:rPr>
              <w:t xml:space="preserve">: </w:t>
            </w:r>
            <w:r>
              <w:rPr>
                <w:rFonts w:eastAsia="Carlito" w:cs="Carlito" w:ascii="Times New Roman" w:hAnsi="Times New Roman"/>
                <w:b/>
                <w:kern w:val="0"/>
                <w:sz w:val="22"/>
                <w:szCs w:val="22"/>
                <w:lang w:val="en-US" w:eastAsia="en-US" w:bidi="ar-SA"/>
              </w:rPr>
              <w:t>«Λέω τα μέρη του σώματος με τ’ όνομά τους»</w:t>
            </w:r>
          </w:p>
          <w:p>
            <w:pPr>
              <w:pStyle w:val="Normal"/>
              <w:widowControl w:val="false"/>
              <w:spacing w:lineRule="auto" w:line="240" w:before="0" w:after="0"/>
              <w:jc w:val="left"/>
              <w:rPr>
                <w:rFonts w:ascii="Times New Roman" w:hAnsi="Times New Roman" w:eastAsia="Carlito" w:cs="Carlito"/>
                <w:lang w:val="el-GR"/>
              </w:rPr>
            </w:pPr>
            <w:r>
              <w:rPr>
                <w:rFonts w:eastAsia="Carlito" w:cs="Carlito" w:ascii="Times New Roman" w:hAnsi="Times New Roman"/>
                <w:kern w:val="0"/>
                <w:sz w:val="22"/>
                <w:szCs w:val="22"/>
                <w:lang w:val="en-US" w:eastAsia="en-US" w:bidi="ar-SA"/>
              </w:rPr>
              <w:t>Δίνεται έμφαση στη χρήση κατάλληλου λεξιλογίου των γεννητικών οργάνων, τόσο από τους μαθητές όσο και από τις οικογένειές τους. Κατόπιν, σχεδιάζεται από τους μαθητές ένα αντρικό κι ένα γυναικείο σώμα, πάνω στο οποίο αναγράφονται με άλλο χρώμα οι ονομασίες που έχουν ακούσει μέχρι τώρα οι μαθητές και με διαφορετικό χρώμα τις επίσημες ονομασίες (πέος, αιδοίο κ.α.).</w:t>
              <w:br/>
              <w:br/>
            </w:r>
            <w:r>
              <w:rPr>
                <w:rFonts w:eastAsia="Carlito" w:cs="Carlito" w:ascii="Times New Roman" w:hAnsi="Times New Roman"/>
                <w:b/>
                <w:kern w:val="0"/>
                <w:sz w:val="22"/>
                <w:szCs w:val="22"/>
                <w:lang w:val="en-US" w:eastAsia="en-US" w:bidi="ar-SA"/>
              </w:rPr>
              <w:t>2</w:t>
            </w:r>
            <w:r>
              <w:rPr>
                <w:rFonts w:eastAsia="Carlito" w:cs="Carlito" w:ascii="Times New Roman" w:hAnsi="Times New Roman"/>
                <w:b/>
                <w:kern w:val="0"/>
                <w:sz w:val="22"/>
                <w:szCs w:val="22"/>
                <w:vertAlign w:val="superscript"/>
                <w:lang w:val="en-US" w:eastAsia="en-US" w:bidi="ar-SA"/>
              </w:rPr>
              <w:t>η</w:t>
            </w:r>
            <w:r>
              <w:rPr>
                <w:rFonts w:eastAsia="Carlito" w:cs="Carlito" w:ascii="Times New Roman" w:hAnsi="Times New Roman"/>
                <w:b/>
                <w:kern w:val="0"/>
                <w:sz w:val="22"/>
                <w:szCs w:val="22"/>
                <w:lang w:val="en-US" w:eastAsia="en-US" w:bidi="ar-SA"/>
              </w:rPr>
              <w:t xml:space="preserve"> συνάντηση: «Από που προέρχομαι…;»</w:t>
            </w:r>
            <w:r>
              <w:rPr>
                <w:rFonts w:eastAsia="Carlito" w:cs="Carlito" w:ascii="Times New Roman" w:hAnsi="Times New Roman"/>
                <w:kern w:val="0"/>
                <w:sz w:val="22"/>
                <w:szCs w:val="22"/>
                <w:lang w:val="en-US" w:eastAsia="en-US" w:bidi="ar-SA"/>
              </w:rPr>
              <w:br/>
              <w:t>Οι μαθητές συλλέγουν πληροφορίες για την καταγωγή τους και προσπαθούν να φτιάξουν το δικό τους γενεαλογικό δέντρο, φέρνοντας φωτογραφίες των γονιών τους κα ιδικές τους από τη βρεφική ηλικία. Έτσι, γίνεται προσπάθεια για την πνευματική τους αναζήτηση για τη δημιουργία της ζωής.</w:t>
            </w:r>
          </w:p>
          <w:p>
            <w:pPr>
              <w:pStyle w:val="Normal"/>
              <w:widowControl w:val="false"/>
              <w:spacing w:lineRule="auto" w:line="240" w:before="0" w:after="0"/>
              <w:jc w:val="left"/>
              <w:rPr>
                <w:rFonts w:ascii="Times New Roman" w:hAnsi="Times New Roman" w:eastAsia="Carlito" w:cs="Carlito"/>
                <w:lang w:val="el-GR"/>
              </w:rPr>
            </w:pPr>
            <w:r>
              <w:rPr>
                <w:rFonts w:eastAsia="Carlito" w:cs="Carlito" w:ascii="Times New Roman" w:hAnsi="Times New Roman"/>
                <w:kern w:val="0"/>
                <w:sz w:val="22"/>
                <w:szCs w:val="22"/>
                <w:lang w:val="en-US" w:eastAsia="en-US" w:bidi="ar-SA"/>
              </w:rPr>
            </w:r>
          </w:p>
        </w:tc>
      </w:tr>
      <w:tr>
        <w:trPr>
          <w:trHeight w:val="484" w:hRule="atLeast"/>
        </w:trPr>
        <w:tc>
          <w:tcPr>
            <w:tcW w:w="2772" w:type="dxa"/>
            <w:tcBorders>
              <w:top w:val="single" w:sz="4" w:space="0" w:color="5B9BD3"/>
              <w:left w:val="single" w:sz="4" w:space="0" w:color="5B9BD3"/>
              <w:bottom w:val="single" w:sz="4" w:space="0" w:color="5B9BD3"/>
              <w:right w:val="single" w:sz="4" w:space="0" w:color="5B9BD3"/>
            </w:tcBorders>
            <w:shd w:color="auto" w:fill="F73829" w:val="clear"/>
          </w:tcPr>
          <w:p>
            <w:pPr>
              <w:pStyle w:val="Normal"/>
              <w:widowControl w:val="false"/>
              <w:spacing w:lineRule="exact" w:line="268" w:before="0" w:after="0"/>
              <w:ind w:left="7" w:hanging="0"/>
              <w:jc w:val="left"/>
              <w:rPr>
                <w:rFonts w:ascii="Carlito" w:hAnsi="Carlito" w:eastAsia="Carlito" w:cs="Carlito"/>
                <w:b/>
                <w:b/>
              </w:rPr>
            </w:pPr>
            <w:r>
              <w:rPr>
                <w:rFonts w:eastAsia="Carlito" w:cs="Carlito" w:ascii="Carlito" w:hAnsi="Carlito"/>
                <w:b/>
                <w:kern w:val="0"/>
                <w:sz w:val="22"/>
                <w:szCs w:val="22"/>
                <w:lang w:val="en-US" w:eastAsia="en-US" w:bidi="ar-SA"/>
              </w:rPr>
              <w:t>Εργαστήριο 4</w:t>
            </w:r>
          </w:p>
        </w:tc>
        <w:tc>
          <w:tcPr>
            <w:tcW w:w="7168" w:type="dxa"/>
            <w:tcBorders>
              <w:top w:val="single" w:sz="4" w:space="0" w:color="5B9BD3"/>
              <w:left w:val="single" w:sz="4" w:space="0" w:color="5B9BD3"/>
              <w:bottom w:val="single" w:sz="4" w:space="0" w:color="5B9BD3"/>
              <w:right w:val="single" w:sz="4" w:space="0" w:color="5B9BD3"/>
            </w:tcBorders>
          </w:tcPr>
          <w:p>
            <w:pPr>
              <w:pStyle w:val="Normal"/>
              <w:widowControl w:val="false"/>
              <w:spacing w:lineRule="auto" w:line="240" w:before="0" w:after="0"/>
              <w:jc w:val="left"/>
              <w:rPr>
                <w:rFonts w:ascii="Times New Roman" w:hAnsi="Times New Roman" w:eastAsia="Carlito" w:cs="Carlito"/>
                <w:b/>
                <w:b/>
                <w:lang w:val="el-GR"/>
              </w:rPr>
            </w:pPr>
            <w:r>
              <w:rPr>
                <w:rFonts w:eastAsia="Carlito" w:cs="Carlito" w:ascii="Carlito" w:hAnsi="Carlito"/>
                <w:b/>
                <w:bCs/>
                <w:i/>
                <w:iCs/>
                <w:kern w:val="0"/>
                <w:sz w:val="22"/>
                <w:szCs w:val="22"/>
                <w:lang w:val="en-US" w:eastAsia="en-US" w:bidi="ar-SA"/>
              </w:rPr>
              <w:t>1η</w:t>
            </w:r>
            <w:r>
              <w:rPr>
                <w:rFonts w:eastAsia="Carlito" w:cs="Carlito" w:ascii="Times New Roman" w:hAnsi="Times New Roman"/>
                <w:kern w:val="0"/>
                <w:sz w:val="22"/>
                <w:szCs w:val="22"/>
                <w:lang w:val="en-US" w:eastAsia="en-US" w:bidi="ar-SA"/>
              </w:rPr>
              <w:t xml:space="preserve"> </w:t>
            </w:r>
            <w:r>
              <w:rPr>
                <w:rFonts w:eastAsia="Carlito" w:cs="Carlito" w:ascii="Carlito" w:hAnsi="Carlito"/>
                <w:b/>
                <w:bCs/>
                <w:i/>
                <w:iCs/>
                <w:kern w:val="0"/>
                <w:sz w:val="22"/>
                <w:szCs w:val="22"/>
                <w:lang w:val="en-US" w:eastAsia="en-US" w:bidi="ar-SA"/>
              </w:rPr>
              <w:t>συνάντηση</w:t>
            </w:r>
            <w:r>
              <w:rPr>
                <w:rFonts w:eastAsia="Carlito" w:cs="Carlito" w:ascii="Times New Roman" w:hAnsi="Times New Roman"/>
                <w:kern w:val="0"/>
                <w:sz w:val="22"/>
                <w:szCs w:val="22"/>
                <w:lang w:val="en-US" w:eastAsia="en-US" w:bidi="ar-SA"/>
              </w:rPr>
              <w:t xml:space="preserve">: </w:t>
            </w:r>
            <w:r>
              <w:rPr>
                <w:rFonts w:eastAsia="Carlito" w:cs="Carlito" w:ascii="Times New Roman" w:hAnsi="Times New Roman"/>
                <w:b/>
                <w:kern w:val="0"/>
                <w:sz w:val="22"/>
                <w:szCs w:val="22"/>
                <w:lang w:val="en-US" w:eastAsia="en-US" w:bidi="ar-SA"/>
              </w:rPr>
              <w:t>«Η δημιουργία της ζωής»</w:t>
            </w:r>
          </w:p>
          <w:p>
            <w:pPr>
              <w:pStyle w:val="Normal"/>
              <w:widowControl w:val="false"/>
              <w:spacing w:lineRule="auto" w:line="240" w:before="0" w:after="0"/>
              <w:jc w:val="left"/>
              <w:rPr>
                <w:rFonts w:ascii="Times New Roman" w:hAnsi="Times New Roman" w:eastAsia="Carlito" w:cs="Carlito"/>
                <w:lang w:val="el-GR"/>
              </w:rPr>
            </w:pPr>
            <w:r>
              <w:rPr>
                <w:rFonts w:eastAsia="Carlito" w:cs="Carlito" w:ascii="Times New Roman" w:hAnsi="Times New Roman"/>
                <w:kern w:val="0"/>
                <w:sz w:val="22"/>
                <w:szCs w:val="22"/>
                <w:lang w:val="el-GR" w:eastAsia="en-US" w:bidi="ar-SA"/>
              </w:rPr>
              <w:t>Συζητάμε για το πως ξεκινάει η δημιουργία της ζωής και πως αυτή εξελίσσεται. Ζωγραφίζουμε τον εαυτό μας όπως τον φανταζόμαστε μεγάλο</w:t>
            </w:r>
          </w:p>
          <w:p>
            <w:pPr>
              <w:pStyle w:val="Normal"/>
              <w:widowControl w:val="false"/>
              <w:spacing w:lineRule="auto" w:line="240" w:before="0" w:after="0"/>
              <w:jc w:val="left"/>
              <w:rPr>
                <w:rFonts w:ascii="Times New Roman" w:hAnsi="Times New Roman" w:eastAsia="Carlito" w:cs="Carlito"/>
                <w:lang w:val="el-GR"/>
              </w:rPr>
            </w:pPr>
            <w:r>
              <w:rPr>
                <w:rFonts w:eastAsia="Carlito" w:cs="Carlito" w:ascii="Times New Roman" w:hAnsi="Times New Roman"/>
                <w:kern w:val="0"/>
                <w:sz w:val="22"/>
                <w:szCs w:val="22"/>
                <w:lang w:val="el-GR" w:eastAsia="en-US" w:bidi="ar-SA"/>
              </w:rPr>
              <w:t>Γράφουμε ένα γράμμα στον ενήλικο εαυτό μας με το πως φανταζόμαστε ότι είναι. Με τι ασχολείται. Αν έχει κάνει οικογένεια. Το γράμμα αυτό θα το φυλάξουμε και θα το ανοίξουμε σε 25 χρόνια</w:t>
            </w:r>
          </w:p>
          <w:p>
            <w:pPr>
              <w:pStyle w:val="Normal"/>
              <w:widowControl w:val="false"/>
              <w:spacing w:lineRule="auto" w:line="240" w:before="0" w:after="0"/>
              <w:jc w:val="left"/>
              <w:rPr>
                <w:rFonts w:ascii="Times New Roman" w:hAnsi="Times New Roman" w:eastAsia="Carlito" w:cs="Carlito"/>
                <w:lang w:val="el-GR"/>
              </w:rPr>
            </w:pPr>
            <w:r>
              <w:rPr>
                <w:rFonts w:eastAsia="Carlito" w:cs="Carlito" w:ascii="Times New Roman" w:hAnsi="Times New Roman"/>
                <w:kern w:val="0"/>
                <w:sz w:val="22"/>
                <w:szCs w:val="22"/>
                <w:lang w:val="en-US" w:eastAsia="en-US" w:bidi="ar-SA"/>
              </w:rPr>
            </w:r>
          </w:p>
          <w:p>
            <w:pPr>
              <w:pStyle w:val="Normal"/>
              <w:widowControl w:val="false"/>
              <w:spacing w:lineRule="auto" w:line="240" w:before="0" w:after="0"/>
              <w:jc w:val="left"/>
              <w:rPr>
                <w:rFonts w:ascii="Times New Roman" w:hAnsi="Times New Roman" w:eastAsia="Carlito" w:cs="Carlito"/>
                <w:lang w:val="el-GR"/>
              </w:rPr>
            </w:pPr>
            <w:r>
              <w:rPr>
                <w:rFonts w:eastAsia="Carlito" w:cs="Carlito" w:ascii="Times New Roman" w:hAnsi="Times New Roman"/>
                <w:kern w:val="0"/>
                <w:sz w:val="22"/>
                <w:szCs w:val="22"/>
                <w:lang w:val="el-GR" w:eastAsia="en-US" w:bidi="ar-SA"/>
              </w:rPr>
              <w:t>Βίντεο Το θαύμα της κύησης</w:t>
            </w:r>
          </w:p>
          <w:p>
            <w:pPr>
              <w:pStyle w:val="Normal"/>
              <w:widowControl w:val="false"/>
              <w:spacing w:lineRule="auto" w:line="240" w:before="0" w:after="0"/>
              <w:jc w:val="left"/>
              <w:rPr>
                <w:rFonts w:ascii="Times New Roman" w:hAnsi="Times New Roman" w:eastAsia="Carlito" w:cs="Carlito"/>
                <w:lang w:val="el-GR"/>
              </w:rPr>
            </w:pPr>
            <w:r>
              <w:rPr>
                <w:rFonts w:eastAsia="Carlito" w:cs="Carlito" w:ascii="Times New Roman" w:hAnsi="Times New Roman"/>
                <w:kern w:val="0"/>
                <w:sz w:val="22"/>
                <w:szCs w:val="22"/>
                <w:lang w:val="en-US" w:eastAsia="en-US" w:bidi="ar-SA"/>
              </w:rPr>
            </w:r>
          </w:p>
          <w:p>
            <w:pPr>
              <w:pStyle w:val="Normal"/>
              <w:widowControl w:val="false"/>
              <w:spacing w:lineRule="auto" w:line="240" w:before="0" w:after="0"/>
              <w:jc w:val="left"/>
              <w:rPr>
                <w:rFonts w:ascii="Times New Roman" w:hAnsi="Times New Roman" w:eastAsia="Carlito" w:cs="Carlito"/>
                <w:lang w:val="el-GR"/>
              </w:rPr>
            </w:pPr>
            <w:r>
              <w:rPr>
                <w:rFonts w:eastAsia="Carlito" w:cs="Carlito" w:ascii="Carlito" w:hAnsi="Carlito"/>
                <w:b/>
                <w:bCs/>
                <w:i/>
                <w:iCs/>
                <w:kern w:val="0"/>
                <w:sz w:val="22"/>
                <w:szCs w:val="22"/>
                <w:lang w:val="en-US" w:eastAsia="en-US" w:bidi="ar-SA"/>
              </w:rPr>
              <w:t>2η συνάντηση</w:t>
            </w:r>
            <w:r>
              <w:rPr>
                <w:rFonts w:eastAsia="Carlito" w:cs="Carlito" w:ascii="Times New Roman" w:hAnsi="Times New Roman"/>
                <w:kern w:val="0"/>
                <w:sz w:val="22"/>
                <w:szCs w:val="22"/>
                <w:lang w:val="en-US" w:eastAsia="en-US" w:bidi="ar-SA"/>
              </w:rPr>
              <w:t xml:space="preserve">: </w:t>
            </w:r>
            <w:r>
              <w:rPr>
                <w:rFonts w:eastAsia="Carlito" w:cs="Carlito" w:ascii="Times New Roman" w:hAnsi="Times New Roman"/>
                <w:b/>
                <w:kern w:val="0"/>
                <w:sz w:val="22"/>
                <w:szCs w:val="22"/>
                <w:lang w:val="en-US" w:eastAsia="en-US" w:bidi="ar-SA"/>
              </w:rPr>
              <w:t>«Μορφές οικογένειας- Η αγάπη σε όλες της τις μορφές»</w:t>
            </w:r>
          </w:p>
          <w:p>
            <w:pPr>
              <w:pStyle w:val="Normal"/>
              <w:widowControl w:val="false"/>
              <w:spacing w:lineRule="auto" w:line="240" w:before="0" w:after="0"/>
              <w:jc w:val="left"/>
              <w:rPr>
                <w:rFonts w:ascii="Times New Roman" w:hAnsi="Times New Roman" w:eastAsia="Carlito" w:cs="Carlito"/>
                <w:lang w:val="el-GR"/>
              </w:rPr>
            </w:pPr>
            <w:r>
              <w:rPr>
                <w:rFonts w:eastAsia="Carlito" w:cs="Carlito" w:ascii="Times New Roman" w:hAnsi="Times New Roman"/>
                <w:kern w:val="0"/>
                <w:sz w:val="22"/>
                <w:szCs w:val="22"/>
                <w:lang w:val="el-GR" w:eastAsia="en-US" w:bidi="ar-SA"/>
              </w:rPr>
              <w:t>Γίνεται προσπάθεια κατανόησης των ποικίλλων μορφών οικογένειας που υπάρχουν γύρω μας. Το φαινόμενο των διαζευγμένων ζευγαριών με παιδιά είναι πλέον σύνηθες στην κοινωνία. Ωστόσο, είναι πολύ δύσκολο για τα περισσότερα παιδιά να το αποδεχθούν. Γι’ αυτό και η συζήτηση εστιάζει στα συναισθήματα τόσο των γονιών, όσο και των παιδιών , προάγοντας την ενσυναίσθηση και την αλληλοκατανόηση.</w:t>
            </w:r>
          </w:p>
          <w:p>
            <w:pPr>
              <w:pStyle w:val="Normal"/>
              <w:widowControl w:val="false"/>
              <w:spacing w:lineRule="auto" w:line="240" w:before="0" w:after="0"/>
              <w:jc w:val="left"/>
              <w:rPr>
                <w:rFonts w:ascii="Times New Roman" w:hAnsi="Times New Roman" w:eastAsia="Carlito" w:cs="Carlito"/>
                <w:lang w:val="el-GR"/>
              </w:rPr>
            </w:pPr>
            <w:r>
              <w:rPr>
                <w:rFonts w:eastAsia="Carlito" w:cs="Carlito" w:ascii="Times New Roman" w:hAnsi="Times New Roman"/>
                <w:kern w:val="0"/>
                <w:sz w:val="22"/>
                <w:szCs w:val="22"/>
                <w:lang w:val="en-US" w:eastAsia="en-US" w:bidi="ar-SA"/>
              </w:rPr>
            </w:r>
          </w:p>
          <w:p>
            <w:pPr>
              <w:pStyle w:val="Normal"/>
              <w:widowControl w:val="false"/>
              <w:spacing w:lineRule="auto" w:line="240" w:before="0" w:after="0"/>
              <w:jc w:val="left"/>
              <w:rPr>
                <w:rFonts w:ascii="Times New Roman" w:hAnsi="Times New Roman" w:eastAsia="Carlito" w:cs="Carlito"/>
              </w:rPr>
            </w:pPr>
            <w:r>
              <w:rPr>
                <w:rFonts w:eastAsia="Carlito" w:cs="Carlito" w:ascii="Times New Roman" w:hAnsi="Times New Roman"/>
                <w:kern w:val="0"/>
                <w:sz w:val="22"/>
                <w:szCs w:val="22"/>
                <w:lang w:val="en-US" w:eastAsia="en-US" w:bidi="ar-SA"/>
              </w:rPr>
              <w:t>Βίντεο μορφές οικογένειας</w:t>
            </w:r>
          </w:p>
        </w:tc>
      </w:tr>
      <w:tr>
        <w:trPr>
          <w:trHeight w:val="492" w:hRule="atLeast"/>
        </w:trPr>
        <w:tc>
          <w:tcPr>
            <w:tcW w:w="2772" w:type="dxa"/>
            <w:tcBorders>
              <w:top w:val="single" w:sz="4" w:space="0" w:color="5B9BD3"/>
              <w:left w:val="single" w:sz="4" w:space="0" w:color="5B9BD3"/>
              <w:bottom w:val="single" w:sz="4" w:space="0" w:color="5B9BD3"/>
              <w:right w:val="single" w:sz="4" w:space="0" w:color="5B9BD3"/>
            </w:tcBorders>
            <w:shd w:color="auto" w:fill="F73829" w:val="clear"/>
          </w:tcPr>
          <w:p>
            <w:pPr>
              <w:pStyle w:val="Normal"/>
              <w:widowControl w:val="false"/>
              <w:spacing w:lineRule="exact" w:line="265" w:before="0" w:after="0"/>
              <w:ind w:left="7" w:hanging="0"/>
              <w:jc w:val="left"/>
              <w:rPr>
                <w:rFonts w:ascii="Carlito" w:hAnsi="Carlito" w:eastAsia="Carlito" w:cs="Carlito"/>
                <w:b/>
                <w:b/>
              </w:rPr>
            </w:pPr>
            <w:r>
              <w:rPr>
                <w:rFonts w:eastAsia="Carlito" w:cs="Carlito" w:ascii="Carlito" w:hAnsi="Carlito"/>
                <w:b/>
                <w:kern w:val="0"/>
                <w:sz w:val="22"/>
                <w:szCs w:val="22"/>
                <w:lang w:val="en-US" w:eastAsia="en-US" w:bidi="ar-SA"/>
              </w:rPr>
              <w:t>Εργαστήριο 5</w:t>
            </w:r>
          </w:p>
        </w:tc>
        <w:tc>
          <w:tcPr>
            <w:tcW w:w="7168" w:type="dxa"/>
            <w:tcBorders>
              <w:top w:val="single" w:sz="4" w:space="0" w:color="5B9BD3"/>
              <w:left w:val="single" w:sz="4" w:space="0" w:color="5B9BD3"/>
              <w:bottom w:val="single" w:sz="4" w:space="0" w:color="5B9BD3"/>
              <w:right w:val="single" w:sz="4" w:space="0" w:color="5B9BD3"/>
            </w:tcBorders>
          </w:tcPr>
          <w:p>
            <w:pPr>
              <w:pStyle w:val="Normal"/>
              <w:widowControl w:val="false"/>
              <w:spacing w:lineRule="auto" w:line="240" w:before="0" w:after="0"/>
              <w:jc w:val="left"/>
              <w:rPr>
                <w:rFonts w:ascii="Times New Roman" w:hAnsi="Times New Roman" w:eastAsia="Carlito" w:cs="Carlito"/>
                <w:lang w:val="el-GR"/>
              </w:rPr>
            </w:pPr>
            <w:r>
              <w:rPr>
                <w:rFonts w:eastAsia="Carlito" w:cs="Carlito" w:ascii="Carlito" w:hAnsi="Carlito"/>
                <w:b/>
                <w:bCs/>
                <w:i/>
                <w:iCs/>
                <w:kern w:val="0"/>
                <w:sz w:val="22"/>
                <w:szCs w:val="22"/>
                <w:lang w:val="en-US" w:eastAsia="en-US" w:bidi="ar-SA"/>
              </w:rPr>
              <w:t>1η συνάντηση</w:t>
            </w:r>
            <w:r>
              <w:rPr>
                <w:rFonts w:eastAsia="Carlito" w:cs="Carlito" w:ascii="Times New Roman" w:hAnsi="Times New Roman"/>
                <w:kern w:val="0"/>
                <w:sz w:val="22"/>
                <w:szCs w:val="22"/>
                <w:lang w:val="en-US" w:eastAsia="en-US" w:bidi="ar-SA"/>
              </w:rPr>
              <w:t>: «</w:t>
            </w:r>
            <w:r>
              <w:rPr>
                <w:rFonts w:eastAsia="Carlito" w:cs="Carlito" w:ascii="Times New Roman" w:hAnsi="Times New Roman"/>
                <w:b/>
                <w:kern w:val="0"/>
                <w:sz w:val="22"/>
                <w:szCs w:val="22"/>
                <w:lang w:val="en-US" w:eastAsia="en-US" w:bidi="ar-SA"/>
              </w:rPr>
              <w:t>Μαθαίνω τα όρια»</w:t>
            </w:r>
            <w:r>
              <w:rPr>
                <w:rFonts w:eastAsia="Carlito" w:cs="Carlito" w:ascii="Times New Roman" w:hAnsi="Times New Roman"/>
                <w:kern w:val="0"/>
                <w:sz w:val="22"/>
                <w:szCs w:val="22"/>
                <w:lang w:val="en-US" w:eastAsia="en-US" w:bidi="ar-SA"/>
              </w:rPr>
              <w:t xml:space="preserve"> </w:t>
            </w:r>
          </w:p>
          <w:p>
            <w:pPr>
              <w:pStyle w:val="Normal"/>
              <w:widowControl w:val="false"/>
              <w:spacing w:lineRule="auto" w:line="240" w:before="0" w:after="0"/>
              <w:jc w:val="left"/>
              <w:rPr>
                <w:rFonts w:ascii="Times New Roman" w:hAnsi="Times New Roman" w:eastAsia="Carlito" w:cs="Carlito"/>
                <w:lang w:val="el-GR"/>
              </w:rPr>
            </w:pPr>
            <w:r>
              <w:rPr>
                <w:rFonts w:eastAsia="Carlito" w:cs="Carlito" w:ascii="Times New Roman" w:hAnsi="Times New Roman"/>
                <w:kern w:val="0"/>
                <w:sz w:val="22"/>
                <w:szCs w:val="22"/>
                <w:lang w:val="el-GR" w:eastAsia="en-US" w:bidi="ar-SA"/>
              </w:rPr>
              <w:t xml:space="preserve">Ιδιωτικοί και δημόσιοι χώροι- Ιδιωτικές και δημόσιες δράσεις </w:t>
            </w:r>
          </w:p>
          <w:p>
            <w:pPr>
              <w:pStyle w:val="Normal"/>
              <w:widowControl w:val="false"/>
              <w:spacing w:lineRule="auto" w:line="240" w:before="0" w:after="0"/>
              <w:jc w:val="left"/>
              <w:rPr>
                <w:rFonts w:ascii="Times New Roman" w:hAnsi="Times New Roman" w:eastAsia="Carlito" w:cs="Carlito"/>
                <w:lang w:val="el-GR"/>
              </w:rPr>
            </w:pPr>
            <w:r>
              <w:rPr>
                <w:rFonts w:eastAsia="Carlito" w:cs="Carlito" w:ascii="Times New Roman" w:hAnsi="Times New Roman"/>
                <w:kern w:val="0"/>
                <w:sz w:val="22"/>
                <w:szCs w:val="22"/>
                <w:lang w:val="el-GR" w:eastAsia="en-US" w:bidi="ar-SA"/>
              </w:rPr>
              <w:t>Παιχνίδι 1 Χωρίζουμε την αίθουσα στη μέση με χαρτοταινία και αναφέρουμε ενέργειες. Τα παιδιά μετακινούνται στην πλευρά του ιδιωτικού ή του δημόσιου χώρου ανάλογα με την ενέργεια.</w:t>
            </w:r>
          </w:p>
          <w:p>
            <w:pPr>
              <w:pStyle w:val="Normal"/>
              <w:widowControl w:val="false"/>
              <w:spacing w:lineRule="auto" w:line="240" w:before="0" w:after="0"/>
              <w:jc w:val="left"/>
              <w:rPr>
                <w:rFonts w:ascii="Times New Roman" w:hAnsi="Times New Roman" w:eastAsia="Carlito" w:cs="Carlito"/>
                <w:lang w:val="el-GR"/>
              </w:rPr>
            </w:pPr>
            <w:r>
              <w:rPr>
                <w:rFonts w:eastAsia="Carlito" w:cs="Carlito" w:ascii="Times New Roman" w:hAnsi="Times New Roman"/>
                <w:kern w:val="0"/>
                <w:sz w:val="22"/>
                <w:szCs w:val="22"/>
                <w:lang w:val="en-US" w:eastAsia="en-US" w:bidi="ar-SA"/>
              </w:rPr>
            </w:r>
          </w:p>
        </w:tc>
      </w:tr>
      <w:tr>
        <w:trPr>
          <w:trHeight w:val="510" w:hRule="atLeast"/>
        </w:trPr>
        <w:tc>
          <w:tcPr>
            <w:tcW w:w="2772" w:type="dxa"/>
            <w:tcBorders>
              <w:top w:val="single" w:sz="4" w:space="0" w:color="5B9BD3"/>
              <w:left w:val="single" w:sz="4" w:space="0" w:color="5B9BD3"/>
              <w:bottom w:val="single" w:sz="4" w:space="0" w:color="5B9BD3"/>
              <w:right w:val="single" w:sz="4" w:space="0" w:color="5B9BD3"/>
            </w:tcBorders>
            <w:shd w:color="auto" w:fill="F73829" w:val="clear"/>
          </w:tcPr>
          <w:p>
            <w:pPr>
              <w:pStyle w:val="Normal"/>
              <w:widowControl w:val="false"/>
              <w:spacing w:lineRule="exact" w:line="265" w:before="0" w:after="0"/>
              <w:ind w:left="7" w:hanging="0"/>
              <w:jc w:val="left"/>
              <w:rPr>
                <w:rFonts w:ascii="Carlito" w:hAnsi="Carlito" w:eastAsia="Carlito" w:cs="Carlito"/>
                <w:b/>
                <w:b/>
              </w:rPr>
            </w:pPr>
            <w:r>
              <w:rPr>
                <w:rFonts w:eastAsia="Carlito" w:cs="Carlito" w:ascii="Carlito" w:hAnsi="Carlito"/>
                <w:b/>
                <w:kern w:val="0"/>
                <w:sz w:val="22"/>
                <w:szCs w:val="22"/>
                <w:lang w:val="en-US" w:eastAsia="en-US" w:bidi="ar-SA"/>
              </w:rPr>
              <w:t>Εργαστήριο 6</w:t>
            </w:r>
          </w:p>
        </w:tc>
        <w:tc>
          <w:tcPr>
            <w:tcW w:w="7168" w:type="dxa"/>
            <w:tcBorders>
              <w:top w:val="single" w:sz="4" w:space="0" w:color="5B9BD3"/>
              <w:left w:val="single" w:sz="4" w:space="0" w:color="5B9BD3"/>
              <w:bottom w:val="single" w:sz="4" w:space="0" w:color="5B9BD3"/>
              <w:right w:val="single" w:sz="4" w:space="0" w:color="5B9BD3"/>
            </w:tcBorders>
          </w:tcPr>
          <w:p>
            <w:pPr>
              <w:pStyle w:val="Normal"/>
              <w:widowControl w:val="false"/>
              <w:spacing w:lineRule="auto" w:line="240" w:before="0" w:after="0"/>
              <w:jc w:val="left"/>
              <w:rPr>
                <w:rFonts w:ascii="Times New Roman" w:hAnsi="Times New Roman" w:eastAsia="Carlito" w:cs="Carlito"/>
                <w:b/>
                <w:b/>
                <w:lang w:val="el-GR"/>
              </w:rPr>
            </w:pPr>
            <w:r>
              <w:rPr>
                <w:rFonts w:eastAsia="Carlito" w:cs="Carlito" w:ascii="Times New Roman" w:hAnsi="Times New Roman"/>
                <w:b/>
                <w:kern w:val="0"/>
                <w:sz w:val="22"/>
                <w:szCs w:val="22"/>
                <w:lang w:val="el-GR" w:eastAsia="en-US" w:bidi="ar-SA"/>
              </w:rPr>
              <w:t>«Μαθαίνω να λέω όχι!»</w:t>
            </w:r>
          </w:p>
          <w:p>
            <w:pPr>
              <w:pStyle w:val="Normal"/>
              <w:widowControl w:val="false"/>
              <w:spacing w:lineRule="auto" w:line="240" w:before="0" w:after="0"/>
              <w:jc w:val="left"/>
              <w:rPr>
                <w:rFonts w:ascii="Times New Roman" w:hAnsi="Times New Roman" w:eastAsia="Carlito" w:cs="Carlito"/>
                <w:lang w:val="el-GR"/>
              </w:rPr>
            </w:pPr>
            <w:r>
              <w:rPr>
                <w:rFonts w:eastAsia="Carlito" w:cs="Carlito" w:ascii="Times New Roman" w:hAnsi="Times New Roman"/>
                <w:kern w:val="0"/>
                <w:sz w:val="22"/>
                <w:szCs w:val="22"/>
                <w:lang w:val="el-GR" w:eastAsia="en-US" w:bidi="ar-SA"/>
              </w:rPr>
              <w:t xml:space="preserve">Μια μικρή λεξούλα, τόσο δυνατή! Πόσες είναι οι φορές στη ζωή μας που νιώσαμε άσχημα για κάτι που δεν μας άρεσε να κάνουμε και όμως το κάναμε, γιατί δεν καταφέραμε να πούμε «όχι»! Πόσες φορές ήρθαμε σε δύσκολη θέση να εξηγήσουμε σε κάποιον ότι νιώθουμε άβολα! Η δραστηριότητα στοχεύει τα παιδιά μέσα στις ομάδες τους να συζητήσουν γι’ αυτό το θέμα και να δημιουργήσουν και να προτείνουν λύσεις σε μελέτες περίπτωσης. </w:t>
            </w:r>
          </w:p>
          <w:p>
            <w:pPr>
              <w:pStyle w:val="Normal"/>
              <w:widowControl w:val="false"/>
              <w:spacing w:lineRule="auto" w:line="240" w:before="0" w:after="0"/>
              <w:jc w:val="left"/>
              <w:rPr>
                <w:rFonts w:ascii="Times New Roman" w:hAnsi="Times New Roman" w:eastAsia="Carlito" w:cs="Carlito"/>
                <w:b/>
                <w:b/>
                <w:lang w:val="el-GR"/>
              </w:rPr>
            </w:pPr>
            <w:r>
              <w:rPr>
                <w:rFonts w:eastAsia="Carlito" w:cs="Carlito" w:ascii="Times New Roman" w:hAnsi="Times New Roman"/>
                <w:b/>
                <w:kern w:val="0"/>
                <w:sz w:val="22"/>
                <w:szCs w:val="22"/>
                <w:lang w:val="el-GR" w:eastAsia="en-US" w:bidi="ar-SA"/>
              </w:rPr>
              <w:t>ΠΑΙΧΝΙΔΙ ΡΟΛΩΝ</w:t>
            </w:r>
          </w:p>
          <w:p>
            <w:pPr>
              <w:pStyle w:val="Normal"/>
              <w:widowControl w:val="false"/>
              <w:spacing w:lineRule="auto" w:line="240" w:before="0" w:after="0"/>
              <w:jc w:val="left"/>
              <w:rPr>
                <w:rFonts w:ascii="Times New Roman" w:hAnsi="Times New Roman" w:eastAsia="Carlito" w:cs="Carlito"/>
                <w:lang w:val="el-GR"/>
              </w:rPr>
            </w:pPr>
            <w:r>
              <w:rPr>
                <w:rFonts w:eastAsia="Carlito" w:cs="Carlito" w:ascii="Times New Roman" w:hAnsi="Times New Roman"/>
                <w:kern w:val="0"/>
                <w:sz w:val="22"/>
                <w:szCs w:val="22"/>
                <w:lang w:val="el-GR" w:eastAsia="en-US" w:bidi="ar-SA"/>
              </w:rPr>
              <w:t xml:space="preserve">Τα παιδιά μέσα από παιχνίδια ρόλων καλούνται να εκφράσουν τις απόψεις τους σχετικά με καταστάσεις που θα μπορούσαν να θέσουν σε κίνδυνο τη σωματική τους ακεραιότητα και υγεία. </w:t>
            </w:r>
          </w:p>
          <w:p>
            <w:pPr>
              <w:pStyle w:val="Normal"/>
              <w:widowControl w:val="false"/>
              <w:spacing w:lineRule="auto" w:line="240" w:before="0" w:after="0"/>
              <w:jc w:val="left"/>
              <w:rPr>
                <w:rFonts w:ascii="Times New Roman" w:hAnsi="Times New Roman" w:eastAsia="Carlito" w:cs="Carlito"/>
                <w:lang w:val="el-GR"/>
              </w:rPr>
            </w:pPr>
            <w:r>
              <w:rPr>
                <w:rFonts w:eastAsia="Carlito" w:cs="Carlito" w:ascii="Times New Roman" w:hAnsi="Times New Roman"/>
                <w:kern w:val="0"/>
                <w:sz w:val="22"/>
                <w:szCs w:val="22"/>
                <w:lang w:val="en-US" w:eastAsia="en-US" w:bidi="ar-SA"/>
              </w:rPr>
            </w:r>
          </w:p>
        </w:tc>
      </w:tr>
      <w:tr>
        <w:trPr>
          <w:trHeight w:val="1170" w:hRule="atLeast"/>
        </w:trPr>
        <w:tc>
          <w:tcPr>
            <w:tcW w:w="2772" w:type="dxa"/>
            <w:tcBorders>
              <w:top w:val="single" w:sz="4" w:space="0" w:color="5B9BD3"/>
              <w:left w:val="single" w:sz="4" w:space="0" w:color="5B9BD3"/>
              <w:bottom w:val="single" w:sz="4" w:space="0" w:color="5B9BD3"/>
              <w:right w:val="single" w:sz="4" w:space="0" w:color="5B9BD3"/>
            </w:tcBorders>
          </w:tcPr>
          <w:p>
            <w:pPr>
              <w:pStyle w:val="Normal"/>
              <w:widowControl w:val="false"/>
              <w:spacing w:lineRule="auto" w:line="240" w:before="0" w:after="0"/>
              <w:ind w:left="7" w:right="338" w:hanging="0"/>
              <w:jc w:val="left"/>
              <w:rPr>
                <w:rFonts w:ascii="Carlito" w:hAnsi="Carlito" w:eastAsia="Carlito" w:cs="Carlito"/>
                <w:b/>
                <w:b/>
                <w:lang w:val="el-GR"/>
              </w:rPr>
            </w:pPr>
            <w:r>
              <w:rPr>
                <w:rFonts w:eastAsia="Carlito" w:cs="Carlito" w:ascii="Carlito" w:hAnsi="Carlito"/>
                <w:b/>
                <w:kern w:val="0"/>
                <w:sz w:val="22"/>
                <w:szCs w:val="22"/>
                <w:lang w:val="el-GR" w:eastAsia="en-US" w:bidi="ar-SA"/>
              </w:rPr>
              <w:t>Προσαρμογές για τη συμμετοχή και την ένταξη όλων των μαθητών/τριών</w:t>
            </w:r>
          </w:p>
        </w:tc>
        <w:tc>
          <w:tcPr>
            <w:tcW w:w="7168" w:type="dxa"/>
            <w:tcBorders>
              <w:top w:val="single" w:sz="4" w:space="0" w:color="5B9BD3"/>
              <w:left w:val="single" w:sz="4" w:space="0" w:color="5B9BD3"/>
              <w:bottom w:val="single" w:sz="4" w:space="0" w:color="5B9BD3"/>
              <w:right w:val="single" w:sz="4" w:space="0" w:color="5B9BD3"/>
            </w:tcBorders>
          </w:tcPr>
          <w:p>
            <w:pPr>
              <w:pStyle w:val="Normal"/>
              <w:widowControl w:val="false"/>
              <w:spacing w:lineRule="auto" w:line="240" w:before="0" w:after="0"/>
              <w:ind w:left="4" w:hanging="0"/>
              <w:jc w:val="left"/>
              <w:rPr>
                <w:rFonts w:ascii="Carlito" w:hAnsi="Carlito" w:eastAsia="Carlito" w:cs="Carlito"/>
                <w:sz w:val="20"/>
                <w:lang w:val="el-GR"/>
              </w:rPr>
            </w:pPr>
            <w:r>
              <w:rPr>
                <w:rFonts w:eastAsia="Carlito" w:cs="Carlito" w:ascii="Carlito" w:hAnsi="Carlito"/>
                <w:kern w:val="0"/>
                <w:sz w:val="22"/>
                <w:szCs w:val="22"/>
                <w:lang w:val="el-GR" w:eastAsia="en-US" w:bidi="ar-SA"/>
              </w:rPr>
              <w:t>Το πρόγραμμα είναι προσαρμοσμένο στις ανάγκες των μαθητών των μικρών τάξεων τόσο από άποψη περιεχομένου όσο και από άποψη παιδαγωγικής προσέγγισης καθώς θα τοποθετηθούμε σχετικά με το εκάστοτε θέμα με δόκιμους για την ηλικία των παιδιών όρους και παιγνιώδεις δραστηριότητες που δεν αναμένεται να προσβάλλουν ή να φέρουν σε δύσκολη θέση κανέναν μαθητή. Ιδιαίτερη προσοχή αναμένεται να δοθεί στις μορφές της οικογένειας καθώς είναι καλό η συγκεκριμένη ενότητα να πραγματοποιηθεί μετά από διερεύνηση σχετικά με τις μορφές οικογενειών των μαθητών.</w:t>
            </w:r>
          </w:p>
        </w:tc>
      </w:tr>
    </w:tbl>
    <w:p>
      <w:pPr>
        <w:sectPr>
          <w:headerReference w:type="default" r:id="rId6"/>
          <w:footerReference w:type="default" r:id="rId7"/>
          <w:type w:val="nextPage"/>
          <w:pgSz w:w="11906" w:h="16838"/>
          <w:pgMar w:left="880" w:right="860" w:gutter="0" w:header="454" w:top="1340" w:footer="191" w:bottom="380"/>
          <w:pgNumType w:fmt="decimal"/>
          <w:formProt w:val="false"/>
          <w:textDirection w:val="lrTb"/>
          <w:docGrid w:type="default" w:linePitch="100" w:charSpace="4096"/>
        </w:sectPr>
      </w:pPr>
    </w:p>
    <w:p>
      <w:pPr>
        <w:pStyle w:val="Normal"/>
        <w:widowControl w:val="false"/>
        <w:spacing w:lineRule="auto" w:line="240" w:before="10" w:after="0"/>
        <w:rPr>
          <w:rFonts w:ascii="Arial" w:hAnsi="Arial" w:eastAsia="Carlito" w:cs="Carlito"/>
          <w:b/>
          <w:b/>
          <w:sz w:val="7"/>
        </w:rPr>
      </w:pPr>
      <w:r>
        <w:rPr>
          <w:rFonts w:eastAsia="Carlito" w:cs="Carlito" w:ascii="Arial" w:hAnsi="Arial"/>
          <w:b/>
          <w:sz w:val="7"/>
        </w:rPr>
      </w:r>
    </w:p>
    <w:tbl>
      <w:tblPr>
        <w:tblStyle w:val="TableNormal"/>
        <w:tblW w:w="9941" w:type="dxa"/>
        <w:jc w:val="left"/>
        <w:tblInd w:w="111" w:type="dxa"/>
        <w:tblLayout w:type="fixed"/>
        <w:tblCellMar>
          <w:top w:w="0" w:type="dxa"/>
          <w:left w:w="5" w:type="dxa"/>
          <w:bottom w:w="0" w:type="dxa"/>
          <w:right w:w="5" w:type="dxa"/>
        </w:tblCellMar>
        <w:tblLook w:firstRow="1" w:noVBand="0" w:lastRow="1" w:firstColumn="1" w:lastColumn="1" w:noHBand="0" w:val="01e0"/>
      </w:tblPr>
      <w:tblGrid>
        <w:gridCol w:w="2772"/>
        <w:gridCol w:w="7168"/>
      </w:tblGrid>
      <w:tr>
        <w:trPr>
          <w:trHeight w:val="1507" w:hRule="atLeast"/>
        </w:trPr>
        <w:tc>
          <w:tcPr>
            <w:tcW w:w="2772" w:type="dxa"/>
            <w:tcBorders>
              <w:top w:val="single" w:sz="4" w:space="0" w:color="5B9BD3"/>
              <w:left w:val="single" w:sz="4" w:space="0" w:color="5B9BD3"/>
              <w:bottom w:val="single" w:sz="4" w:space="0" w:color="5B9BD3"/>
              <w:right w:val="single" w:sz="4" w:space="0" w:color="5B9BD3"/>
            </w:tcBorders>
          </w:tcPr>
          <w:p>
            <w:pPr>
              <w:pStyle w:val="Normal"/>
              <w:widowControl w:val="false"/>
              <w:spacing w:lineRule="auto" w:line="240" w:before="0" w:after="0"/>
              <w:ind w:left="7" w:right="853" w:hanging="0"/>
              <w:jc w:val="left"/>
              <w:rPr>
                <w:rFonts w:ascii="Carlito" w:hAnsi="Carlito" w:eastAsia="Carlito" w:cs="Carlito"/>
                <w:b/>
                <w:b/>
                <w:lang w:val="el-GR"/>
              </w:rPr>
            </w:pPr>
            <w:r>
              <w:rPr>
                <w:rFonts w:eastAsia="Carlito" w:cs="Carlito" w:ascii="Carlito" w:hAnsi="Carlito"/>
                <w:b/>
                <w:kern w:val="0"/>
                <w:sz w:val="22"/>
                <w:szCs w:val="22"/>
                <w:lang w:val="el-GR" w:eastAsia="en-US" w:bidi="ar-SA"/>
              </w:rPr>
              <w:t>Φορείς και άλλες συνεργασίες που θα</w:t>
            </w:r>
          </w:p>
          <w:p>
            <w:pPr>
              <w:pStyle w:val="Normal"/>
              <w:widowControl w:val="false"/>
              <w:spacing w:lineRule="auto" w:line="240" w:before="0" w:after="0"/>
              <w:ind w:left="7" w:right="32" w:hanging="0"/>
              <w:jc w:val="left"/>
              <w:rPr>
                <w:rFonts w:ascii="Carlito" w:hAnsi="Carlito" w:eastAsia="Carlito" w:cs="Carlito"/>
                <w:b/>
                <w:b/>
              </w:rPr>
            </w:pPr>
            <w:r>
              <w:rPr>
                <w:rFonts w:eastAsia="Carlito" w:cs="Carlito" w:ascii="Carlito" w:hAnsi="Carlito"/>
                <w:b/>
                <w:kern w:val="0"/>
                <w:sz w:val="22"/>
                <w:szCs w:val="22"/>
                <w:lang w:val="en-US" w:eastAsia="en-US" w:bidi="ar-SA"/>
              </w:rPr>
              <w:t>εμπλουτίσουν το πρόγραμμά μας</w:t>
            </w:r>
          </w:p>
        </w:tc>
        <w:tc>
          <w:tcPr>
            <w:tcW w:w="7168" w:type="dxa"/>
            <w:tcBorders>
              <w:top w:val="single" w:sz="4" w:space="0" w:color="5B9BD3"/>
              <w:left w:val="single" w:sz="4" w:space="0" w:color="5B9BD3"/>
              <w:bottom w:val="single" w:sz="4" w:space="0" w:color="5B9BD3"/>
              <w:right w:val="single" w:sz="4" w:space="0" w:color="5B9BD3"/>
            </w:tcBorders>
          </w:tcPr>
          <w:p>
            <w:pPr>
              <w:pStyle w:val="Normal"/>
              <w:widowControl w:val="false"/>
              <w:spacing w:lineRule="auto" w:line="240" w:before="0" w:after="0"/>
              <w:jc w:val="left"/>
              <w:rPr>
                <w:rFonts w:ascii="Times New Roman" w:hAnsi="Times New Roman" w:eastAsia="Carlito" w:cs="Carlito"/>
                <w:sz w:val="20"/>
              </w:rPr>
            </w:pPr>
            <w:r>
              <w:rPr>
                <w:rFonts w:eastAsia="Carlito" w:cs="Carlito" w:ascii="Times New Roman" w:hAnsi="Times New Roman"/>
                <w:kern w:val="0"/>
                <w:sz w:val="22"/>
                <w:szCs w:val="22"/>
                <w:lang w:val="en-US" w:eastAsia="en-US" w:bidi="ar-SA"/>
              </w:rPr>
            </w:r>
          </w:p>
        </w:tc>
      </w:tr>
      <w:tr>
        <w:trPr>
          <w:trHeight w:val="1511" w:hRule="atLeast"/>
        </w:trPr>
        <w:tc>
          <w:tcPr>
            <w:tcW w:w="2772" w:type="dxa"/>
            <w:tcBorders>
              <w:top w:val="single" w:sz="4" w:space="0" w:color="5B9BD3"/>
              <w:left w:val="single" w:sz="4" w:space="0" w:color="5B9BD3"/>
              <w:bottom w:val="single" w:sz="4" w:space="0" w:color="5B9BD3"/>
              <w:right w:val="single" w:sz="4" w:space="0" w:color="5B9BD3"/>
            </w:tcBorders>
          </w:tcPr>
          <w:p>
            <w:pPr>
              <w:pStyle w:val="Normal"/>
              <w:widowControl w:val="false"/>
              <w:spacing w:lineRule="auto" w:line="240" w:before="0" w:after="0"/>
              <w:ind w:left="7" w:right="326" w:hanging="0"/>
              <w:jc w:val="left"/>
              <w:rPr>
                <w:rFonts w:ascii="Carlito" w:hAnsi="Carlito" w:eastAsia="Carlito" w:cs="Carlito"/>
                <w:b/>
                <w:b/>
                <w:lang w:val="el-GR"/>
              </w:rPr>
            </w:pPr>
            <w:r>
              <w:rPr>
                <w:rFonts w:eastAsia="Carlito" w:cs="Carlito" w:ascii="Carlito" w:hAnsi="Carlito"/>
                <w:b/>
                <w:kern w:val="0"/>
                <w:sz w:val="22"/>
                <w:szCs w:val="22"/>
                <w:lang w:val="el-GR" w:eastAsia="en-US" w:bidi="ar-SA"/>
              </w:rPr>
              <w:t>Τελικά προϊόντα που παρήχθησαν από τους/τις μαθητές/τριες κατά τη</w:t>
            </w:r>
          </w:p>
          <w:p>
            <w:pPr>
              <w:pStyle w:val="Normal"/>
              <w:widowControl w:val="false"/>
              <w:spacing w:lineRule="auto" w:line="240" w:before="0" w:after="0"/>
              <w:ind w:left="7" w:hanging="0"/>
              <w:jc w:val="left"/>
              <w:rPr>
                <w:rFonts w:ascii="Carlito" w:hAnsi="Carlito" w:eastAsia="Carlito" w:cs="Carlito"/>
                <w:b/>
                <w:b/>
              </w:rPr>
            </w:pPr>
            <w:r>
              <w:rPr>
                <w:rFonts w:eastAsia="Carlito" w:cs="Carlito" w:ascii="Carlito" w:hAnsi="Carlito"/>
                <w:b/>
                <w:kern w:val="0"/>
                <w:sz w:val="22"/>
                <w:szCs w:val="22"/>
                <w:lang w:val="en-US" w:eastAsia="en-US" w:bidi="ar-SA"/>
              </w:rPr>
              <w:t>διάρκεια των εργαστηρίων</w:t>
            </w:r>
          </w:p>
        </w:tc>
        <w:tc>
          <w:tcPr>
            <w:tcW w:w="7168" w:type="dxa"/>
            <w:tcBorders>
              <w:top w:val="single" w:sz="4" w:space="0" w:color="5B9BD3"/>
              <w:left w:val="single" w:sz="4" w:space="0" w:color="5B9BD3"/>
              <w:bottom w:val="single" w:sz="4" w:space="0" w:color="5B9BD3"/>
              <w:right w:val="single" w:sz="4" w:space="0" w:color="5B9BD3"/>
            </w:tcBorders>
          </w:tcPr>
          <w:p>
            <w:pPr>
              <w:pStyle w:val="Normal"/>
              <w:widowControl w:val="false"/>
              <w:spacing w:lineRule="auto" w:line="240" w:before="0" w:after="0"/>
              <w:jc w:val="left"/>
              <w:rPr>
                <w:rFonts w:ascii="Times New Roman" w:hAnsi="Times New Roman" w:eastAsia="Carlito" w:cs="Carlito"/>
                <w:sz w:val="20"/>
                <w:lang w:val="el-GR"/>
              </w:rPr>
            </w:pPr>
            <w:r>
              <w:rPr>
                <w:rFonts w:eastAsia="Carlito" w:cs="Carlito" w:ascii="Times New Roman" w:hAnsi="Times New Roman"/>
                <w:kern w:val="0"/>
                <w:sz w:val="20"/>
                <w:szCs w:val="22"/>
                <w:lang w:val="el-GR" w:eastAsia="en-US" w:bidi="ar-SA"/>
              </w:rPr>
              <w:t>(Θα συμπληρωθεί με το πέρας του προγράμματος)</w:t>
            </w:r>
          </w:p>
        </w:tc>
      </w:tr>
      <w:tr>
        <w:trPr>
          <w:trHeight w:val="1512" w:hRule="atLeast"/>
        </w:trPr>
        <w:tc>
          <w:tcPr>
            <w:tcW w:w="2772" w:type="dxa"/>
            <w:tcBorders>
              <w:top w:val="single" w:sz="4" w:space="0" w:color="5B9BD3"/>
              <w:left w:val="single" w:sz="4" w:space="0" w:color="5B9BD3"/>
              <w:bottom w:val="single" w:sz="4" w:space="0" w:color="5B9BD3"/>
              <w:right w:val="single" w:sz="4" w:space="0" w:color="5B9BD3"/>
            </w:tcBorders>
          </w:tcPr>
          <w:p>
            <w:pPr>
              <w:pStyle w:val="Normal"/>
              <w:widowControl w:val="false"/>
              <w:spacing w:lineRule="exact" w:line="265" w:before="0" w:after="0"/>
              <w:ind w:left="7" w:hanging="0"/>
              <w:jc w:val="both"/>
              <w:rPr>
                <w:rFonts w:ascii="Carlito" w:hAnsi="Carlito" w:eastAsia="Carlito" w:cs="Carlito"/>
                <w:b/>
                <w:b/>
                <w:lang w:val="el-GR"/>
              </w:rPr>
            </w:pPr>
            <w:r>
              <w:rPr>
                <w:rFonts w:eastAsia="Carlito" w:cs="Carlito" w:ascii="Carlito" w:hAnsi="Carlito"/>
                <w:b/>
                <w:kern w:val="0"/>
                <w:sz w:val="22"/>
                <w:szCs w:val="22"/>
                <w:lang w:val="el-GR" w:eastAsia="en-US" w:bidi="ar-SA"/>
              </w:rPr>
              <w:t>Εκπαιδευτικό υλικό και</w:t>
            </w:r>
          </w:p>
          <w:p>
            <w:pPr>
              <w:pStyle w:val="Normal"/>
              <w:widowControl w:val="false"/>
              <w:spacing w:lineRule="auto" w:line="240" w:before="0" w:after="0"/>
              <w:ind w:left="7" w:right="158" w:hanging="0"/>
              <w:jc w:val="both"/>
              <w:rPr>
                <w:rFonts w:ascii="Carlito" w:hAnsi="Carlito" w:eastAsia="Carlito" w:cs="Carlito"/>
                <w:b/>
                <w:b/>
                <w:lang w:val="el-GR"/>
              </w:rPr>
            </w:pPr>
            <w:r>
              <w:rPr>
                <w:rFonts w:eastAsia="Carlito" w:cs="Carlito" w:ascii="Carlito" w:hAnsi="Carlito"/>
                <w:b/>
                <w:kern w:val="0"/>
                <w:sz w:val="22"/>
                <w:szCs w:val="22"/>
                <w:lang w:val="el-GR" w:eastAsia="en-US" w:bidi="ar-SA"/>
              </w:rPr>
              <w:t>εργαλεία που παρήχθησαν από τους/τις μαθητές/τριες κατά τη διάρκεια των</w:t>
            </w:r>
          </w:p>
          <w:p>
            <w:pPr>
              <w:pStyle w:val="Normal"/>
              <w:widowControl w:val="false"/>
              <w:spacing w:lineRule="auto" w:line="240" w:before="1" w:after="0"/>
              <w:ind w:left="7" w:hanging="0"/>
              <w:jc w:val="left"/>
              <w:rPr>
                <w:rFonts w:ascii="Carlito" w:hAnsi="Carlito" w:eastAsia="Carlito" w:cs="Carlito"/>
                <w:b/>
                <w:b/>
              </w:rPr>
            </w:pPr>
            <w:r>
              <w:rPr>
                <w:rFonts w:eastAsia="Carlito" w:cs="Carlito" w:ascii="Carlito" w:hAnsi="Carlito"/>
                <w:b/>
                <w:kern w:val="0"/>
                <w:sz w:val="22"/>
                <w:szCs w:val="22"/>
                <w:lang w:val="en-US" w:eastAsia="en-US" w:bidi="ar-SA"/>
              </w:rPr>
              <w:t>εργαστηρίων</w:t>
            </w:r>
          </w:p>
        </w:tc>
        <w:tc>
          <w:tcPr>
            <w:tcW w:w="7168" w:type="dxa"/>
            <w:tcBorders>
              <w:top w:val="single" w:sz="4" w:space="0" w:color="5B9BD3"/>
              <w:left w:val="single" w:sz="4" w:space="0" w:color="5B9BD3"/>
              <w:bottom w:val="single" w:sz="4" w:space="0" w:color="5B9BD3"/>
              <w:right w:val="single" w:sz="4" w:space="0" w:color="5B9BD3"/>
            </w:tcBorders>
          </w:tcPr>
          <w:p>
            <w:pPr>
              <w:pStyle w:val="Normal"/>
              <w:widowControl w:val="false"/>
              <w:spacing w:lineRule="auto" w:line="240" w:before="0" w:after="0"/>
              <w:jc w:val="left"/>
              <w:rPr>
                <w:rFonts w:ascii="Times New Roman" w:hAnsi="Times New Roman" w:eastAsia="Carlito" w:cs="Carlito"/>
                <w:sz w:val="20"/>
                <w:lang w:val="el-GR"/>
              </w:rPr>
            </w:pPr>
            <w:r>
              <w:rPr>
                <w:rFonts w:eastAsia="Carlito" w:cs="Carlito" w:ascii="Times New Roman" w:hAnsi="Times New Roman"/>
                <w:kern w:val="0"/>
                <w:sz w:val="20"/>
                <w:szCs w:val="22"/>
                <w:lang w:val="el-GR" w:eastAsia="en-US" w:bidi="ar-SA"/>
              </w:rPr>
              <w:t>(Θα συμπληρωθεί με το πέρας του προγράμματος)</w:t>
            </w:r>
          </w:p>
        </w:tc>
      </w:tr>
      <w:tr>
        <w:trPr>
          <w:trHeight w:val="2737" w:hRule="atLeast"/>
        </w:trPr>
        <w:tc>
          <w:tcPr>
            <w:tcW w:w="2772" w:type="dxa"/>
            <w:tcBorders>
              <w:top w:val="single" w:sz="4" w:space="0" w:color="5B9BD3"/>
              <w:left w:val="single" w:sz="4" w:space="0" w:color="5B9BD3"/>
              <w:bottom w:val="single" w:sz="4" w:space="0" w:color="5B9BD3"/>
              <w:right w:val="single" w:sz="4" w:space="0" w:color="5B9BD3"/>
            </w:tcBorders>
          </w:tcPr>
          <w:p>
            <w:pPr>
              <w:pStyle w:val="Normal"/>
              <w:widowControl w:val="false"/>
              <w:spacing w:lineRule="auto" w:line="235" w:before="1" w:after="0"/>
              <w:ind w:left="7" w:right="110" w:hanging="0"/>
              <w:jc w:val="left"/>
              <w:rPr>
                <w:rFonts w:ascii="Carlito" w:hAnsi="Carlito" w:eastAsia="Carlito" w:cs="Carlito"/>
                <w:b/>
                <w:b/>
                <w:lang w:val="el-GR"/>
              </w:rPr>
            </w:pPr>
            <w:r>
              <w:rPr>
                <w:rFonts w:eastAsia="Carlito" w:cs="Carlito" w:ascii="Carlito" w:hAnsi="Carlito"/>
                <w:b/>
                <w:kern w:val="0"/>
                <w:sz w:val="22"/>
                <w:szCs w:val="22"/>
                <w:lang w:val="el-GR" w:eastAsia="en-US" w:bidi="ar-SA"/>
              </w:rPr>
              <w:t>Αξιολόγηση - Αναστοχασμός πάνω στην υλοποίηση</w:t>
            </w:r>
          </w:p>
        </w:tc>
        <w:tc>
          <w:tcPr>
            <w:tcW w:w="7168" w:type="dxa"/>
            <w:tcBorders>
              <w:top w:val="single" w:sz="4" w:space="0" w:color="5B9BD3"/>
              <w:left w:val="single" w:sz="4" w:space="0" w:color="5B9BD3"/>
              <w:bottom w:val="single" w:sz="4" w:space="0" w:color="5B9BD3"/>
              <w:right w:val="single" w:sz="4" w:space="0" w:color="5B9BD3"/>
            </w:tcBorders>
          </w:tcPr>
          <w:p>
            <w:pPr>
              <w:pStyle w:val="Normal"/>
              <w:widowControl w:val="false"/>
              <w:spacing w:lineRule="auto" w:line="240" w:before="1" w:after="0"/>
              <w:ind w:left="4" w:right="-15" w:hanging="0"/>
              <w:jc w:val="both"/>
              <w:rPr>
                <w:rFonts w:ascii="Carlito" w:hAnsi="Carlito" w:eastAsia="Carlito" w:cs="Carlito"/>
                <w:sz w:val="20"/>
                <w:lang w:val="el-GR"/>
              </w:rPr>
            </w:pPr>
            <w:r>
              <w:rPr>
                <w:rFonts w:eastAsia="Carlito" w:cs="Carlito" w:ascii="Times New Roman" w:hAnsi="Times New Roman"/>
                <w:kern w:val="0"/>
                <w:sz w:val="20"/>
                <w:szCs w:val="22"/>
                <w:lang w:val="el-GR" w:eastAsia="en-US" w:bidi="ar-SA"/>
              </w:rPr>
              <w:t>(Θα συμπληρωθεί με το πέρας του προγράμματος)</w:t>
            </w:r>
          </w:p>
        </w:tc>
      </w:tr>
      <w:tr>
        <w:trPr>
          <w:trHeight w:val="2426" w:hRule="atLeast"/>
        </w:trPr>
        <w:tc>
          <w:tcPr>
            <w:tcW w:w="2772" w:type="dxa"/>
            <w:tcBorders>
              <w:top w:val="single" w:sz="4" w:space="0" w:color="5B9BD3"/>
              <w:left w:val="single" w:sz="4" w:space="0" w:color="5B9BD3"/>
              <w:bottom w:val="single" w:sz="4" w:space="0" w:color="5B9BD3"/>
              <w:right w:val="single" w:sz="4" w:space="0" w:color="5B9BD3"/>
            </w:tcBorders>
          </w:tcPr>
          <w:p>
            <w:pPr>
              <w:pStyle w:val="Normal"/>
              <w:widowControl w:val="false"/>
              <w:spacing w:lineRule="auto" w:line="240" w:before="0" w:after="0"/>
              <w:ind w:left="7" w:right="391" w:hanging="0"/>
              <w:jc w:val="left"/>
              <w:rPr>
                <w:rFonts w:ascii="Carlito" w:hAnsi="Carlito" w:eastAsia="Carlito" w:cs="Carlito"/>
                <w:b/>
                <w:b/>
                <w:lang w:val="el-GR"/>
              </w:rPr>
            </w:pPr>
            <w:r>
              <w:rPr>
                <w:rFonts w:eastAsia="Carlito" w:cs="Carlito" w:ascii="Carlito" w:hAnsi="Carlito"/>
                <w:b/>
                <w:kern w:val="0"/>
                <w:sz w:val="22"/>
                <w:szCs w:val="22"/>
                <w:lang w:val="el-GR" w:eastAsia="en-US" w:bidi="ar-SA"/>
              </w:rPr>
              <w:t>Εκδηλώσεις διάχυσης και Συνολική αποτίμηση της</w:t>
            </w:r>
          </w:p>
          <w:p>
            <w:pPr>
              <w:pStyle w:val="Normal"/>
              <w:widowControl w:val="false"/>
              <w:spacing w:lineRule="auto" w:line="240" w:before="0" w:after="0"/>
              <w:ind w:left="7" w:hanging="0"/>
              <w:jc w:val="left"/>
              <w:rPr>
                <w:rFonts w:ascii="Carlito" w:hAnsi="Carlito" w:eastAsia="Carlito" w:cs="Carlito"/>
                <w:b/>
                <w:b/>
              </w:rPr>
            </w:pPr>
            <w:r>
              <w:rPr>
                <w:rFonts w:eastAsia="Carlito" w:cs="Carlito" w:ascii="Carlito" w:hAnsi="Carlito"/>
                <w:b/>
                <w:kern w:val="0"/>
                <w:sz w:val="22"/>
                <w:szCs w:val="22"/>
                <w:lang w:val="en-US" w:eastAsia="en-US" w:bidi="ar-SA"/>
              </w:rPr>
              <w:t>υλοποίησης της υποδράσης</w:t>
            </w:r>
          </w:p>
        </w:tc>
        <w:tc>
          <w:tcPr>
            <w:tcW w:w="7168" w:type="dxa"/>
            <w:tcBorders>
              <w:top w:val="single" w:sz="4" w:space="0" w:color="5B9BD3"/>
              <w:left w:val="single" w:sz="4" w:space="0" w:color="5B9BD3"/>
              <w:bottom w:val="single" w:sz="4" w:space="0" w:color="5B9BD3"/>
              <w:right w:val="single" w:sz="4" w:space="0" w:color="5B9BD3"/>
            </w:tcBorders>
          </w:tcPr>
          <w:p>
            <w:pPr>
              <w:pStyle w:val="Normal"/>
              <w:widowControl w:val="false"/>
              <w:tabs>
                <w:tab w:val="clear" w:pos="720"/>
                <w:tab w:val="left" w:pos="717" w:leader="none"/>
                <w:tab w:val="left" w:pos="718" w:leader="none"/>
              </w:tabs>
              <w:spacing w:lineRule="exact" w:line="260" w:before="0" w:after="0"/>
              <w:jc w:val="left"/>
              <w:rPr>
                <w:rFonts w:ascii="Carlito" w:hAnsi="Carlito" w:eastAsia="Carlito" w:cs="Carlito"/>
                <w:lang w:val="el-GR"/>
              </w:rPr>
            </w:pPr>
            <w:r>
              <w:rPr>
                <w:rFonts w:eastAsia="Carlito" w:cs="Carlito" w:ascii="Times New Roman" w:hAnsi="Times New Roman"/>
                <w:kern w:val="0"/>
                <w:sz w:val="20"/>
                <w:szCs w:val="22"/>
                <w:lang w:val="el-GR" w:eastAsia="en-US" w:bidi="ar-SA"/>
              </w:rPr>
              <w:t>(Θα συμπληρωθεί με το πέρας του προγράμματος)</w:t>
            </w:r>
          </w:p>
        </w:tc>
      </w:tr>
    </w:tbl>
    <w:p>
      <w:pPr>
        <w:pStyle w:val="Normal"/>
        <w:widowControl/>
        <w:bidi w:val="0"/>
        <w:spacing w:lineRule="auto" w:line="259" w:before="0" w:after="160"/>
        <w:jc w:val="left"/>
        <w:rPr/>
      </w:pPr>
      <w:r>
        <w:rPr/>
      </w:r>
      <w:bookmarkStart w:id="2" w:name="_GoBack"/>
      <w:bookmarkStart w:id="3" w:name="_GoBack"/>
      <w:bookmarkEnd w:id="3"/>
    </w:p>
    <w:sectPr>
      <w:headerReference w:type="default" r:id="rId8"/>
      <w:footerReference w:type="default" r:id="rId9"/>
      <w:type w:val="nextPage"/>
      <w:pgSz w:w="11906" w:h="16838"/>
      <w:pgMar w:left="1800" w:right="1800" w:gutter="0" w:header="708" w:top="1440" w:footer="708"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swiss"/>
    <w:pitch w:val="variable"/>
  </w:font>
  <w:font w:name="Carlito">
    <w:altName w:val="Calibri"/>
    <w:charset w:val="a1"/>
    <w:family w:val="roman"/>
    <w:pitch w:val="variable"/>
  </w:font>
  <w:font w:name="Times New Roman">
    <w:charset w:val="a1"/>
    <w:family w:val="roman"/>
    <w:pitch w:val="variable"/>
  </w:font>
  <w:font w:name="Arial">
    <w:charset w:val="a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5"/>
      <w:spacing w:lineRule="auto" w:line="12" w:before="0" w:after="120"/>
      <w:rPr>
        <w:sz w:val="12"/>
      </w:rPr>
    </w:pPr>
    <w:r>
      <w:rPr>
        <w:sz w:val="12"/>
      </w:rPr>
      <w:drawing>
        <wp:anchor behindDoc="1" distT="0" distB="0" distL="0" distR="0" simplePos="0" locked="0" layoutInCell="0" allowOverlap="1" relativeHeight="3">
          <wp:simplePos x="0" y="0"/>
          <wp:positionH relativeFrom="page">
            <wp:posOffset>5931535</wp:posOffset>
          </wp:positionH>
          <wp:positionV relativeFrom="page">
            <wp:posOffset>9925685</wp:posOffset>
          </wp:positionV>
          <wp:extent cx="667385" cy="560705"/>
          <wp:effectExtent l="0" t="0" r="0" b="0"/>
          <wp:wrapNone/>
          <wp:docPr id="3"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1" descr=""/>
                  <pic:cNvPicPr>
                    <a:picLocks noChangeAspect="1" noChangeArrowheads="1"/>
                  </pic:cNvPicPr>
                </pic:nvPicPr>
                <pic:blipFill>
                  <a:blip r:embed="rId1"/>
                  <a:stretch>
                    <a:fillRect/>
                  </a:stretch>
                </pic:blipFill>
                <pic:spPr bwMode="auto">
                  <a:xfrm>
                    <a:off x="0" y="0"/>
                    <a:ext cx="667385" cy="560705"/>
                  </a:xfrm>
                  <a:prstGeom prst="rect">
                    <a:avLst/>
                  </a:prstGeom>
                </pic:spPr>
              </pic:pic>
            </a:graphicData>
          </a:graphic>
        </wp:anchor>
      </w:drawing>
      <mc:AlternateContent>
        <mc:Choice Requires="wps">
          <w:drawing>
            <wp:anchor behindDoc="1" distT="0" distB="0" distL="0" distR="0" simplePos="0" locked="0" layoutInCell="0" allowOverlap="1" relativeHeight="4" wp14:anchorId="4EF5CBF3">
              <wp:simplePos x="0" y="0"/>
              <wp:positionH relativeFrom="page">
                <wp:posOffset>6497955</wp:posOffset>
              </wp:positionH>
              <wp:positionV relativeFrom="page">
                <wp:posOffset>10380345</wp:posOffset>
              </wp:positionV>
              <wp:extent cx="204470" cy="152400"/>
              <wp:effectExtent l="0" t="0" r="0" b="0"/>
              <wp:wrapNone/>
              <wp:docPr id="4" name="Text Box 1"/>
              <a:graphic xmlns:a="http://schemas.openxmlformats.org/drawingml/2006/main">
                <a:graphicData uri="http://schemas.microsoft.com/office/word/2010/wordprocessingShape">
                  <wps:wsp>
                    <wps:cNvSpPr/>
                    <wps:spPr>
                      <a:xfrm>
                        <a:off x="0" y="0"/>
                        <a:ext cx="204480" cy="152280"/>
                      </a:xfrm>
                      <a:prstGeom prst="rect">
                        <a:avLst/>
                      </a:prstGeom>
                      <a:noFill/>
                      <a:ln w="0">
                        <a:noFill/>
                      </a:ln>
                    </wps:spPr>
                    <wps:style>
                      <a:lnRef idx="0"/>
                      <a:fillRef idx="0"/>
                      <a:effectRef idx="0"/>
                      <a:fontRef idx="minor"/>
                    </wps:style>
                    <wps:txbx>
                      <w:txbxContent>
                        <w:p>
                          <w:pPr>
                            <w:pStyle w:val="Style22"/>
                            <w:spacing w:lineRule="exact" w:line="223" w:before="0" w:after="160"/>
                            <w:ind w:left="60" w:hanging="0"/>
                            <w:rPr>
                              <w:sz w:val="20"/>
                            </w:rPr>
                          </w:pPr>
                          <w:r>
                            <w:rPr/>
                            <w:fldChar w:fldCharType="begin"/>
                          </w:r>
                          <w:r>
                            <w:rPr/>
                            <w:instrText xml:space="preserve"> PAGE </w:instrText>
                          </w:r>
                          <w:r>
                            <w:rPr/>
                            <w:fldChar w:fldCharType="separate"/>
                          </w:r>
                          <w:r>
                            <w:rPr/>
                            <w:t>1</w:t>
                          </w:r>
                          <w:r>
                            <w:rPr/>
                            <w:fldChar w:fldCharType="end"/>
                          </w:r>
                        </w:p>
                      </w:txbxContent>
                    </wps:txbx>
                    <wps:bodyPr lIns="0" rIns="0" tIns="0" bIns="0" anchor="t" upright="1">
                      <a:noAutofit/>
                    </wps:bodyPr>
                  </wps:wsp>
                </a:graphicData>
              </a:graphic>
            </wp:anchor>
          </w:drawing>
        </mc:Choice>
        <mc:Fallback>
          <w:pict>
            <v:rect id="shape_0" ID="Text Box 1" path="m0,0l-2147483645,0l-2147483645,-2147483646l0,-2147483646xe" stroked="f" o:allowincell="f" style="position:absolute;margin-left:511.65pt;margin-top:817.35pt;width:16.05pt;height:11.95pt;mso-wrap-style:square;v-text-anchor:top;mso-position-horizontal-relative:page;mso-position-vertical-relative:page" wp14:anchorId="4EF5CBF3">
              <v:fill o:detectmouseclick="t" on="false"/>
              <v:stroke color="#3465a4" joinstyle="round" endcap="flat"/>
              <v:textbox>
                <w:txbxContent>
                  <w:p>
                    <w:pPr>
                      <w:pStyle w:val="Style22"/>
                      <w:spacing w:lineRule="exact" w:line="223" w:before="0" w:after="160"/>
                      <w:ind w:left="60" w:hanging="0"/>
                      <w:rPr>
                        <w:sz w:val="20"/>
                      </w:rPr>
                    </w:pPr>
                    <w:r>
                      <w:rPr/>
                      <w:fldChar w:fldCharType="begin"/>
                    </w:r>
                    <w:r>
                      <w:rPr/>
                      <w:instrText xml:space="preserve"> PAGE </w:instrText>
                    </w:r>
                    <w:r>
                      <w:rPr/>
                      <w:fldChar w:fldCharType="separate"/>
                    </w:r>
                    <w:r>
                      <w:rPr/>
                      <w:t>1</w:t>
                    </w:r>
                    <w:r>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5"/>
      <w:spacing w:lineRule="auto" w:line="12" w:before="0" w:after="120"/>
      <w:rPr>
        <w:sz w:val="12"/>
      </w:rPr>
    </w:pPr>
    <w:r>
      <w:rPr>
        <w:sz w:val="12"/>
      </w:rPr>
      <w:drawing>
        <wp:anchor behindDoc="1" distT="0" distB="0" distL="0" distR="0" simplePos="0" locked="0" layoutInCell="0" allowOverlap="1" relativeHeight="13">
          <wp:simplePos x="0" y="0"/>
          <wp:positionH relativeFrom="page">
            <wp:posOffset>5931535</wp:posOffset>
          </wp:positionH>
          <wp:positionV relativeFrom="page">
            <wp:posOffset>9925685</wp:posOffset>
          </wp:positionV>
          <wp:extent cx="667385" cy="560705"/>
          <wp:effectExtent l="0" t="0" r="0" b="0"/>
          <wp:wrapNone/>
          <wp:docPr id="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descr=""/>
                  <pic:cNvPicPr>
                    <a:picLocks noChangeAspect="1" noChangeArrowheads="1"/>
                  </pic:cNvPicPr>
                </pic:nvPicPr>
                <pic:blipFill>
                  <a:blip r:embed="rId1"/>
                  <a:stretch>
                    <a:fillRect/>
                  </a:stretch>
                </pic:blipFill>
                <pic:spPr bwMode="auto">
                  <a:xfrm>
                    <a:off x="0" y="0"/>
                    <a:ext cx="667385" cy="560705"/>
                  </a:xfrm>
                  <a:prstGeom prst="rect">
                    <a:avLst/>
                  </a:prstGeom>
                </pic:spPr>
              </pic:pic>
            </a:graphicData>
          </a:graphic>
        </wp:anchor>
      </w:drawing>
      <mc:AlternateContent>
        <mc:Choice Requires="wps">
          <w:drawing>
            <wp:anchor behindDoc="1" distT="0" distB="0" distL="0" distR="0" simplePos="0" locked="0" layoutInCell="0" allowOverlap="1" relativeHeight="18" wp14:anchorId="4EF5CBF3">
              <wp:simplePos x="0" y="0"/>
              <wp:positionH relativeFrom="page">
                <wp:posOffset>6497955</wp:posOffset>
              </wp:positionH>
              <wp:positionV relativeFrom="page">
                <wp:posOffset>10380345</wp:posOffset>
              </wp:positionV>
              <wp:extent cx="204470" cy="152400"/>
              <wp:effectExtent l="0" t="0" r="0" b="0"/>
              <wp:wrapNone/>
              <wp:docPr id="9" name="Text Box 2"/>
              <a:graphic xmlns:a="http://schemas.openxmlformats.org/drawingml/2006/main">
                <a:graphicData uri="http://schemas.microsoft.com/office/word/2010/wordprocessingShape">
                  <wps:wsp>
                    <wps:cNvSpPr/>
                    <wps:spPr>
                      <a:xfrm>
                        <a:off x="0" y="0"/>
                        <a:ext cx="204480" cy="152280"/>
                      </a:xfrm>
                      <a:prstGeom prst="rect">
                        <a:avLst/>
                      </a:prstGeom>
                      <a:noFill/>
                      <a:ln w="0">
                        <a:noFill/>
                      </a:ln>
                    </wps:spPr>
                    <wps:style>
                      <a:lnRef idx="0"/>
                      <a:fillRef idx="0"/>
                      <a:effectRef idx="0"/>
                      <a:fontRef idx="minor"/>
                    </wps:style>
                    <wps:txbx>
                      <w:txbxContent>
                        <w:p>
                          <w:pPr>
                            <w:pStyle w:val="Style22"/>
                            <w:spacing w:lineRule="exact" w:line="223" w:before="0" w:after="160"/>
                            <w:ind w:left="60" w:hanging="0"/>
                            <w:rPr>
                              <w:sz w:val="20"/>
                            </w:rPr>
                          </w:pPr>
                          <w:r>
                            <w:rPr/>
                            <w:fldChar w:fldCharType="begin"/>
                          </w:r>
                          <w:r>
                            <w:rPr/>
                            <w:instrText xml:space="preserve"> PAGE </w:instrText>
                          </w:r>
                          <w:r>
                            <w:rPr/>
                            <w:fldChar w:fldCharType="separate"/>
                          </w:r>
                          <w:r>
                            <w:rPr/>
                            <w:t>4</w:t>
                          </w:r>
                          <w:r>
                            <w:rPr/>
                            <w:fldChar w:fldCharType="end"/>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511.65pt;margin-top:817.35pt;width:16.05pt;height:11.95pt;mso-wrap-style:square;v-text-anchor:top;mso-position-horizontal-relative:page;mso-position-vertical-relative:page" wp14:anchorId="4EF5CBF3">
              <v:fill o:detectmouseclick="t" on="false"/>
              <v:stroke color="#3465a4" joinstyle="round" endcap="flat"/>
              <v:textbox>
                <w:txbxContent>
                  <w:p>
                    <w:pPr>
                      <w:pStyle w:val="Style22"/>
                      <w:spacing w:lineRule="exact" w:line="223" w:before="0" w:after="160"/>
                      <w:ind w:left="60" w:hanging="0"/>
                      <w:rPr>
                        <w:sz w:val="20"/>
                      </w:rPr>
                    </w:pPr>
                    <w:r>
                      <w:rPr/>
                      <w:fldChar w:fldCharType="begin"/>
                    </w:r>
                    <w:r>
                      <w:rPr/>
                      <w:instrText xml:space="preserve"> PAGE </w:instrText>
                    </w:r>
                    <w:r>
                      <w:rPr/>
                      <w:fldChar w:fldCharType="separate"/>
                    </w:r>
                    <w:r>
                      <w:rPr/>
                      <w:t>4</w:t>
                    </w:r>
                    <w:r>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5"/>
      <w:spacing w:lineRule="auto" w:line="12" w:before="0" w:after="120"/>
      <w:rPr>
        <w:sz w:val="12"/>
      </w:rPr>
    </w:pPr>
    <w:r>
      <w:rPr>
        <w:sz w:val="12"/>
      </w:rPr>
      <w:drawing>
        <wp:anchor behindDoc="1" distT="0" distB="0" distL="0" distR="0" simplePos="0" locked="0" layoutInCell="0" allowOverlap="1" relativeHeight="21">
          <wp:simplePos x="0" y="0"/>
          <wp:positionH relativeFrom="page">
            <wp:posOffset>5931535</wp:posOffset>
          </wp:positionH>
          <wp:positionV relativeFrom="page">
            <wp:posOffset>9925685</wp:posOffset>
          </wp:positionV>
          <wp:extent cx="667385" cy="560705"/>
          <wp:effectExtent l="0" t="0" r="0" b="0"/>
          <wp:wrapNone/>
          <wp:docPr id="1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descr=""/>
                  <pic:cNvPicPr>
                    <a:picLocks noChangeAspect="1" noChangeArrowheads="1"/>
                  </pic:cNvPicPr>
                </pic:nvPicPr>
                <pic:blipFill>
                  <a:blip r:embed="rId1"/>
                  <a:stretch>
                    <a:fillRect/>
                  </a:stretch>
                </pic:blipFill>
                <pic:spPr bwMode="auto">
                  <a:xfrm>
                    <a:off x="0" y="0"/>
                    <a:ext cx="667385" cy="560705"/>
                  </a:xfrm>
                  <a:prstGeom prst="rect">
                    <a:avLst/>
                  </a:prstGeom>
                </pic:spPr>
              </pic:pic>
            </a:graphicData>
          </a:graphic>
        </wp:anchor>
      </w:drawing>
      <mc:AlternateContent>
        <mc:Choice Requires="wps">
          <w:drawing>
            <wp:anchor behindDoc="1" distT="0" distB="0" distL="0" distR="0" simplePos="0" locked="0" layoutInCell="0" allowOverlap="1" relativeHeight="22" wp14:anchorId="4EF5CBF3">
              <wp:simplePos x="0" y="0"/>
              <wp:positionH relativeFrom="page">
                <wp:posOffset>6497955</wp:posOffset>
              </wp:positionH>
              <wp:positionV relativeFrom="page">
                <wp:posOffset>10380345</wp:posOffset>
              </wp:positionV>
              <wp:extent cx="204470" cy="152400"/>
              <wp:effectExtent l="0" t="0" r="0" b="0"/>
              <wp:wrapNone/>
              <wp:docPr id="13" name="Text Box 3"/>
              <a:graphic xmlns:a="http://schemas.openxmlformats.org/drawingml/2006/main">
                <a:graphicData uri="http://schemas.microsoft.com/office/word/2010/wordprocessingShape">
                  <wps:wsp>
                    <wps:cNvSpPr/>
                    <wps:spPr>
                      <a:xfrm>
                        <a:off x="0" y="0"/>
                        <a:ext cx="204480" cy="152280"/>
                      </a:xfrm>
                      <a:prstGeom prst="rect">
                        <a:avLst/>
                      </a:prstGeom>
                      <a:noFill/>
                      <a:ln w="0">
                        <a:noFill/>
                      </a:ln>
                    </wps:spPr>
                    <wps:style>
                      <a:lnRef idx="0"/>
                      <a:fillRef idx="0"/>
                      <a:effectRef idx="0"/>
                      <a:fontRef idx="minor"/>
                    </wps:style>
                    <wps:txbx>
                      <w:txbxContent>
                        <w:p>
                          <w:pPr>
                            <w:pStyle w:val="Style22"/>
                            <w:spacing w:lineRule="exact" w:line="223" w:before="0" w:after="160"/>
                            <w:ind w:left="60" w:hanging="0"/>
                            <w:rPr>
                              <w:sz w:val="20"/>
                            </w:rPr>
                          </w:pPr>
                          <w:r>
                            <w:rPr/>
                            <w:fldChar w:fldCharType="begin"/>
                          </w:r>
                          <w:r>
                            <w:rPr/>
                            <w:instrText xml:space="preserve"> PAGE </w:instrText>
                          </w:r>
                          <w:r>
                            <w:rPr/>
                            <w:fldChar w:fldCharType="separate"/>
                          </w:r>
                          <w:r>
                            <w:rPr/>
                            <w:t>5</w:t>
                          </w:r>
                          <w:r>
                            <w:rPr/>
                            <w:fldChar w:fldCharType="end"/>
                          </w:r>
                        </w:p>
                      </w:txbxContent>
                    </wps:txbx>
                    <wps:bodyPr lIns="0" rIns="0" tIns="0" bIns="0" anchor="t" upright="1">
                      <a:noAutofit/>
                    </wps:bodyPr>
                  </wps:wsp>
                </a:graphicData>
              </a:graphic>
            </wp:anchor>
          </w:drawing>
        </mc:Choice>
        <mc:Fallback>
          <w:pict>
            <v:rect id="shape_0" ID="Text Box 3" path="m0,0l-2147483645,0l-2147483645,-2147483646l0,-2147483646xe" stroked="f" o:allowincell="f" style="position:absolute;margin-left:511.65pt;margin-top:817.35pt;width:16.05pt;height:11.95pt;mso-wrap-style:square;v-text-anchor:top;mso-position-horizontal-relative:page;mso-position-vertical-relative:page" wp14:anchorId="4EF5CBF3">
              <v:fill o:detectmouseclick="t" on="false"/>
              <v:stroke color="#3465a4" joinstyle="round" endcap="flat"/>
              <v:textbox>
                <w:txbxContent>
                  <w:p>
                    <w:pPr>
                      <w:pStyle w:val="Style22"/>
                      <w:spacing w:lineRule="exact" w:line="223" w:before="0" w:after="160"/>
                      <w:ind w:left="60" w:hanging="0"/>
                      <w:rPr>
                        <w:sz w:val="20"/>
                      </w:rPr>
                    </w:pPr>
                    <w:r>
                      <w:rPr/>
                      <w:fldChar w:fldCharType="begin"/>
                    </w:r>
                    <w:r>
                      <w:rPr/>
                      <w:instrText xml:space="preserve"> PAGE </w:instrText>
                    </w:r>
                    <w:r>
                      <w:rPr/>
                      <w:fldChar w:fldCharType="separate"/>
                    </w:r>
                    <w:r>
                      <w:rPr/>
                      <w:t>5</w:t>
                    </w:r>
                    <w:r>
                      <w:rPr/>
                      <w:fldChar w:fldCharType="end"/>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5"/>
      <w:spacing w:lineRule="auto" w:line="12" w:before="0" w:after="120"/>
      <w:rPr>
        <w:sz w:val="20"/>
      </w:rPr>
    </w:pPr>
    <w:r>
      <w:rPr>
        <w:sz w:val="20"/>
      </w:rPr>
      <w:drawing>
        <wp:anchor behindDoc="1" distT="0" distB="0" distL="0" distR="0" simplePos="0" locked="0" layoutInCell="0" allowOverlap="1" relativeHeight="2">
          <wp:simplePos x="0" y="0"/>
          <wp:positionH relativeFrom="page">
            <wp:posOffset>662305</wp:posOffset>
          </wp:positionH>
          <wp:positionV relativeFrom="page">
            <wp:posOffset>288290</wp:posOffset>
          </wp:positionV>
          <wp:extent cx="2461895" cy="370205"/>
          <wp:effectExtent l="0" t="0" r="0" b="0"/>
          <wp:wrapNone/>
          <wp:docPr id="2"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
                  <pic:cNvPicPr>
                    <a:picLocks noChangeAspect="1" noChangeArrowheads="1"/>
                  </pic:cNvPicPr>
                </pic:nvPicPr>
                <pic:blipFill>
                  <a:blip r:embed="rId1"/>
                  <a:stretch>
                    <a:fillRect/>
                  </a:stretch>
                </pic:blipFill>
                <pic:spPr bwMode="auto">
                  <a:xfrm>
                    <a:off x="0" y="0"/>
                    <a:ext cx="2461895" cy="3702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5"/>
      <w:spacing w:lineRule="auto" w:line="12" w:before="0" w:after="120"/>
      <w:rPr>
        <w:sz w:val="20"/>
      </w:rPr>
    </w:pPr>
    <w:r>
      <w:rPr>
        <w:sz w:val="20"/>
      </w:rPr>
      <w:drawing>
        <wp:anchor behindDoc="1" distT="0" distB="0" distL="0" distR="0" simplePos="0" locked="0" layoutInCell="0" allowOverlap="1" relativeHeight="10">
          <wp:simplePos x="0" y="0"/>
          <wp:positionH relativeFrom="page">
            <wp:posOffset>662305</wp:posOffset>
          </wp:positionH>
          <wp:positionV relativeFrom="page">
            <wp:posOffset>288290</wp:posOffset>
          </wp:positionV>
          <wp:extent cx="2461895" cy="370205"/>
          <wp:effectExtent l="0" t="0" r="0" b="0"/>
          <wp:wrapNone/>
          <wp:docPr id="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descr=""/>
                  <pic:cNvPicPr>
                    <a:picLocks noChangeAspect="1" noChangeArrowheads="1"/>
                  </pic:cNvPicPr>
                </pic:nvPicPr>
                <pic:blipFill>
                  <a:blip r:embed="rId1"/>
                  <a:stretch>
                    <a:fillRect/>
                  </a:stretch>
                </pic:blipFill>
                <pic:spPr bwMode="auto">
                  <a:xfrm>
                    <a:off x="0" y="0"/>
                    <a:ext cx="2461895" cy="37020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5"/>
      <w:spacing w:lineRule="auto" w:line="12" w:before="0" w:after="120"/>
      <w:rPr>
        <w:sz w:val="20"/>
      </w:rPr>
    </w:pPr>
    <w:r>
      <w:rPr>
        <w:sz w:val="20"/>
      </w:rPr>
      <w:drawing>
        <wp:anchor behindDoc="1" distT="0" distB="0" distL="0" distR="0" simplePos="0" locked="0" layoutInCell="0" allowOverlap="1" relativeHeight="20">
          <wp:simplePos x="0" y="0"/>
          <wp:positionH relativeFrom="page">
            <wp:posOffset>662305</wp:posOffset>
          </wp:positionH>
          <wp:positionV relativeFrom="page">
            <wp:posOffset>288290</wp:posOffset>
          </wp:positionV>
          <wp:extent cx="2461895" cy="370205"/>
          <wp:effectExtent l="0" t="0" r="0" b="0"/>
          <wp:wrapNone/>
          <wp:docPr id="1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descr=""/>
                  <pic:cNvPicPr>
                    <a:picLocks noChangeAspect="1" noChangeArrowheads="1"/>
                  </pic:cNvPicPr>
                </pic:nvPicPr>
                <pic:blipFill>
                  <a:blip r:embed="rId1"/>
                  <a:stretch>
                    <a:fillRect/>
                  </a:stretch>
                </pic:blipFill>
                <pic:spPr bwMode="auto">
                  <a:xfrm>
                    <a:off x="0" y="0"/>
                    <a:ext cx="2461895" cy="370205"/>
                  </a:xfrm>
                  <a:prstGeom prst="rect">
                    <a:avLst/>
                  </a:prstGeom>
                </pic:spPr>
              </pic:pic>
            </a:graphicData>
          </a:graphic>
        </wp:anchor>
      </w:drawing>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Char" w:customStyle="1">
    <w:name w:val="Σώμα κειμένου Char"/>
    <w:basedOn w:val="DefaultParagraphFont"/>
    <w:uiPriority w:val="99"/>
    <w:semiHidden/>
    <w:qFormat/>
    <w:rsid w:val="00ce7379"/>
    <w:rPr/>
  </w:style>
  <w:style w:type="paragraph" w:styleId="Style14">
    <w:name w:val="Επικεφαλίδα"/>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link w:val="Char"/>
    <w:uiPriority w:val="99"/>
    <w:semiHidden/>
    <w:unhideWhenUsed/>
    <w:rsid w:val="00ce7379"/>
    <w:pPr>
      <w:spacing w:before="0" w:after="12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Ευρετήριο"/>
    <w:basedOn w:val="Normal"/>
    <w:qFormat/>
    <w:pPr>
      <w:suppressLineNumbers/>
    </w:pPr>
    <w:rPr>
      <w:rFonts w:cs="Lucida Sans"/>
      <w:lang w:val="zxx" w:eastAsia="zxx" w:bidi="zxx"/>
    </w:rPr>
  </w:style>
  <w:style w:type="paragraph" w:styleId="Style19">
    <w:name w:val="Κεφαλίδα και υποσέλιδο"/>
    <w:basedOn w:val="Normal"/>
    <w:qFormat/>
    <w:pPr/>
    <w:rPr/>
  </w:style>
  <w:style w:type="paragraph" w:styleId="Style20">
    <w:name w:val="Header"/>
    <w:basedOn w:val="Style19"/>
    <w:pPr/>
    <w:rPr/>
  </w:style>
  <w:style w:type="paragraph" w:styleId="Style21">
    <w:name w:val="Footer"/>
    <w:basedOn w:val="Style19"/>
    <w:pPr/>
    <w:rPr/>
  </w:style>
  <w:style w:type="paragraph" w:styleId="Style22">
    <w:name w:val="Περιεχόμενα πλαισίου"/>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ce7379"/>
    <w:pPr>
      <w:spacing w:after="0" w:line="240" w:lineRule="auto"/>
    </w:pPr>
    <w:rPr>
      <w:lang w:val="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image" Target="media/image3.jpeg"/><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footer2.xml.rels><?xml version="1.0" encoding="UTF-8"?>
<Relationships xmlns="http://schemas.openxmlformats.org/package/2006/relationships"><Relationship Id="rId1" Type="http://schemas.openxmlformats.org/officeDocument/2006/relationships/image" Target="media/image1.jpeg"/>
</Relationships>
</file>

<file path=word/_rels/footer3.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LibreOffice/7.4.0.3$Windows_X86_64 LibreOffice_project/f85e47c08ddd19c015c0114a68350214f7066f5a</Application>
  <AppVersion>15.0000</AppVersion>
  <Pages>5</Pages>
  <Words>1090</Words>
  <Characters>6368</Characters>
  <CharactersWithSpaces>7391</CharactersWithSpaces>
  <Paragraphs>90</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2023-10-09T17:32:00Z</dcterms:created>
  <dc:creator>Marianna Marianna</dc:creator>
  <dc:description/>
  <dc:language>el-GR</dc:language>
  <cp:lastModifiedBy/>
  <dcterms:modified xsi:type="dcterms:W3CDTF">2023-10-22T19:35:36Z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