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B9E1" w14:textId="77777777" w:rsidR="009507A9" w:rsidRDefault="009507A9" w:rsidP="009507A9">
      <w:pPr>
        <w:widowControl w:val="0"/>
        <w:autoSpaceDE w:val="0"/>
        <w:autoSpaceDN w:val="0"/>
        <w:spacing w:before="90" w:after="0" w:line="240" w:lineRule="auto"/>
        <w:outlineLvl w:val="4"/>
        <w:rPr>
          <w:rFonts w:ascii="Cambria" w:eastAsia="Cambria" w:hAnsi="Cambria" w:cs="Cambria"/>
          <w:b/>
          <w:bCs/>
          <w:color w:val="1F487C"/>
          <w:lang w:val="el-GR"/>
        </w:rPr>
      </w:pPr>
    </w:p>
    <w:tbl>
      <w:tblPr>
        <w:tblStyle w:val="TableNormal1"/>
        <w:tblpPr w:leftFromText="180" w:rightFromText="180" w:horzAnchor="margin" w:tblpXSpec="center" w:tblpY="874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94"/>
      </w:tblGrid>
      <w:tr w:rsidR="009507A9" w:rsidRPr="00395876" w14:paraId="4E75BCE7" w14:textId="77777777" w:rsidTr="009507A9">
        <w:trPr>
          <w:trHeight w:val="183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9C4C" w14:textId="77777777" w:rsidR="009507A9" w:rsidRPr="00395876" w:rsidRDefault="009507A9" w:rsidP="009507A9">
            <w:pPr>
              <w:spacing w:before="8"/>
              <w:rPr>
                <w:rFonts w:cs="Calibri"/>
                <w:sz w:val="19"/>
                <w:lang w:val="el-GR"/>
              </w:rPr>
            </w:pPr>
          </w:p>
          <w:p w14:paraId="48F2E780" w14:textId="77777777" w:rsidR="009507A9" w:rsidRPr="00395876" w:rsidRDefault="009507A9" w:rsidP="009507A9">
            <w:pPr>
              <w:ind w:left="140"/>
              <w:rPr>
                <w:rFonts w:cs="Calibri"/>
                <w:sz w:val="20"/>
                <w:lang w:val="el-GR"/>
              </w:rPr>
            </w:pPr>
            <w:r w:rsidRPr="00395876">
              <w:rPr>
                <w:rFonts w:cs="Calibri"/>
                <w:noProof/>
                <w:sz w:val="20"/>
                <w:lang w:val="el-GR" w:eastAsia="el-GR"/>
              </w:rPr>
              <w:drawing>
                <wp:inline distT="0" distB="0" distL="0" distR="0" wp14:anchorId="56914D1A" wp14:editId="1F47B058">
                  <wp:extent cx="762000" cy="685800"/>
                  <wp:effectExtent l="0" t="0" r="0" b="0"/>
                  <wp:docPr id="1" name="image2.jpeg" descr="dexiot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 descr="dexiot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29A7F5D0" w14:textId="77777777" w:rsidR="009507A9" w:rsidRPr="00395876" w:rsidRDefault="009507A9" w:rsidP="009507A9">
            <w:pPr>
              <w:spacing w:before="1"/>
              <w:rPr>
                <w:rFonts w:cs="Calibri"/>
                <w:sz w:val="26"/>
                <w:lang w:val="el-GR"/>
              </w:rPr>
            </w:pPr>
          </w:p>
          <w:p w14:paraId="2B8DFE03" w14:textId="77777777" w:rsidR="009507A9" w:rsidRPr="00395876" w:rsidRDefault="009507A9" w:rsidP="009507A9">
            <w:pPr>
              <w:ind w:left="773" w:right="621"/>
              <w:jc w:val="center"/>
              <w:rPr>
                <w:rFonts w:cs="Calibri"/>
                <w:b/>
                <w:sz w:val="24"/>
                <w:lang w:val="el-GR"/>
              </w:rPr>
            </w:pPr>
            <w:r w:rsidRPr="00395876">
              <w:rPr>
                <w:rFonts w:cs="Calibri"/>
                <w:b/>
                <w:color w:val="365F91"/>
                <w:sz w:val="24"/>
                <w:lang w:val="el-GR"/>
              </w:rPr>
              <w:t>ΠΛΑΤΦΟΡΜΑ</w:t>
            </w:r>
            <w:r w:rsidRPr="00395876">
              <w:rPr>
                <w:rFonts w:cs="Calibri"/>
                <w:b/>
                <w:color w:val="365F91"/>
                <w:spacing w:val="-3"/>
                <w:sz w:val="24"/>
                <w:lang w:val="el-GR"/>
              </w:rPr>
              <w:t xml:space="preserve"> </w:t>
            </w:r>
            <w:r w:rsidRPr="00395876">
              <w:rPr>
                <w:rFonts w:cs="Calibri"/>
                <w:b/>
                <w:color w:val="365F91"/>
                <w:sz w:val="24"/>
                <w:lang w:val="el-GR"/>
              </w:rPr>
              <w:t>21+:</w:t>
            </w:r>
            <w:r w:rsidRPr="00395876">
              <w:rPr>
                <w:rFonts w:cs="Calibri"/>
                <w:b/>
                <w:color w:val="365F91"/>
                <w:spacing w:val="-4"/>
                <w:sz w:val="24"/>
                <w:lang w:val="el-GR"/>
              </w:rPr>
              <w:t xml:space="preserve"> </w:t>
            </w:r>
            <w:r w:rsidRPr="00395876">
              <w:rPr>
                <w:rFonts w:cs="Calibri"/>
                <w:b/>
                <w:color w:val="365F91"/>
                <w:sz w:val="24"/>
                <w:lang w:val="el-GR"/>
              </w:rPr>
              <w:t>ΕΡΓΑΣΤΗΡΙΑ</w:t>
            </w:r>
            <w:r w:rsidRPr="00395876">
              <w:rPr>
                <w:rFonts w:cs="Calibri"/>
                <w:b/>
                <w:color w:val="365F91"/>
                <w:spacing w:val="-4"/>
                <w:sz w:val="24"/>
                <w:lang w:val="el-GR"/>
              </w:rPr>
              <w:t xml:space="preserve"> </w:t>
            </w:r>
            <w:r w:rsidRPr="00395876">
              <w:rPr>
                <w:rFonts w:cs="Calibri"/>
                <w:b/>
                <w:color w:val="365F91"/>
                <w:sz w:val="24"/>
                <w:lang w:val="el-GR"/>
              </w:rPr>
              <w:t>ΔΕΞΙΟΤΗΤΩΝ</w:t>
            </w:r>
          </w:p>
          <w:p w14:paraId="01567D94" w14:textId="77777777" w:rsidR="009507A9" w:rsidRPr="00947DFA" w:rsidRDefault="009507A9" w:rsidP="009507A9">
            <w:pPr>
              <w:spacing w:before="146"/>
              <w:ind w:right="622"/>
              <w:rPr>
                <w:rFonts w:cs="Calibri"/>
                <w:b/>
                <w:sz w:val="24"/>
                <w:lang w:val="el-GR"/>
              </w:rPr>
            </w:pPr>
            <w:r w:rsidRPr="00947DFA">
              <w:rPr>
                <w:rFonts w:cs="Calibri"/>
                <w:b/>
                <w:color w:val="001F5F"/>
                <w:sz w:val="24"/>
                <w:lang w:val="el-GR"/>
              </w:rPr>
              <w:t xml:space="preserve">        </w:t>
            </w:r>
            <w:r w:rsidRPr="00395876">
              <w:rPr>
                <w:rFonts w:cs="Calibri"/>
                <w:b/>
                <w:color w:val="001F5F"/>
                <w:sz w:val="24"/>
                <w:lang w:val="el-GR"/>
              </w:rPr>
              <w:t>ΣΧΕΔΙΟ</w:t>
            </w:r>
            <w:r w:rsidRPr="00395876">
              <w:rPr>
                <w:rFonts w:cs="Calibri"/>
                <w:b/>
                <w:color w:val="001F5F"/>
                <w:spacing w:val="-3"/>
                <w:sz w:val="24"/>
                <w:lang w:val="el-GR"/>
              </w:rPr>
              <w:t xml:space="preserve"> </w:t>
            </w:r>
            <w:r w:rsidRPr="00395876">
              <w:rPr>
                <w:rFonts w:cs="Calibri"/>
                <w:b/>
                <w:color w:val="001F5F"/>
                <w:sz w:val="24"/>
                <w:lang w:val="el-GR"/>
              </w:rPr>
              <w:t>ΔΡΑΣΗΣ</w:t>
            </w:r>
            <w:r w:rsidRPr="00395876">
              <w:rPr>
                <w:rFonts w:cs="Calibri"/>
                <w:b/>
                <w:color w:val="001F5F"/>
                <w:spacing w:val="-4"/>
                <w:sz w:val="24"/>
                <w:lang w:val="el-GR"/>
              </w:rPr>
              <w:t xml:space="preserve"> </w:t>
            </w:r>
            <w:r w:rsidRPr="00395876">
              <w:rPr>
                <w:rFonts w:cs="Calibri"/>
                <w:b/>
                <w:color w:val="001F5F"/>
                <w:sz w:val="24"/>
                <w:lang w:val="el-GR"/>
              </w:rPr>
              <w:t>ΤΟΥ</w:t>
            </w:r>
            <w:r w:rsidRPr="00395876">
              <w:rPr>
                <w:rFonts w:cs="Calibri"/>
                <w:b/>
                <w:color w:val="001F5F"/>
                <w:spacing w:val="-3"/>
                <w:sz w:val="24"/>
                <w:lang w:val="el-GR"/>
              </w:rPr>
              <w:t xml:space="preserve"> </w:t>
            </w:r>
            <w:r w:rsidRPr="00395876">
              <w:rPr>
                <w:rFonts w:cs="Calibri"/>
                <w:b/>
                <w:color w:val="001F5F"/>
                <w:sz w:val="24"/>
                <w:lang w:val="el-GR"/>
              </w:rPr>
              <w:t>ΤΜΗΜΑΤΟΣ</w:t>
            </w:r>
            <w:r w:rsidRPr="00395876">
              <w:rPr>
                <w:rFonts w:cs="Calibri"/>
                <w:b/>
                <w:color w:val="001F5F"/>
                <w:spacing w:val="-1"/>
                <w:sz w:val="24"/>
                <w:lang w:val="el-GR"/>
              </w:rPr>
              <w:t xml:space="preserve"> </w:t>
            </w:r>
            <w:r w:rsidRPr="00395876">
              <w:rPr>
                <w:rFonts w:cs="Calibri"/>
                <w:b/>
                <w:color w:val="001F5F"/>
                <w:sz w:val="24"/>
                <w:lang w:val="el-GR"/>
              </w:rPr>
              <w:t>ΣΧΟΛΙΚΟΥ</w:t>
            </w:r>
            <w:r w:rsidRPr="00395876">
              <w:rPr>
                <w:rFonts w:cs="Calibri"/>
                <w:b/>
                <w:color w:val="001F5F"/>
                <w:spacing w:val="-4"/>
                <w:sz w:val="24"/>
                <w:lang w:val="el-GR"/>
              </w:rPr>
              <w:t xml:space="preserve"> </w:t>
            </w:r>
            <w:r w:rsidRPr="00395876">
              <w:rPr>
                <w:rFonts w:cs="Calibri"/>
                <w:b/>
                <w:color w:val="001F5F"/>
                <w:sz w:val="24"/>
                <w:lang w:val="el-GR"/>
              </w:rPr>
              <w:t>ΕΤΟΥΣ</w:t>
            </w:r>
            <w:r w:rsidRPr="00395876">
              <w:rPr>
                <w:rFonts w:cs="Calibri"/>
                <w:b/>
                <w:color w:val="001F5F"/>
                <w:spacing w:val="-2"/>
                <w:sz w:val="24"/>
                <w:lang w:val="el-GR"/>
              </w:rPr>
              <w:t xml:space="preserve"> </w:t>
            </w:r>
            <w:r w:rsidRPr="00395876">
              <w:rPr>
                <w:rFonts w:cs="Calibri"/>
                <w:b/>
                <w:color w:val="001F5F"/>
                <w:sz w:val="24"/>
                <w:lang w:val="el-GR"/>
              </w:rPr>
              <w:t>202</w:t>
            </w:r>
            <w:r w:rsidRPr="00947DFA">
              <w:rPr>
                <w:rFonts w:cs="Calibri"/>
                <w:b/>
                <w:color w:val="001F5F"/>
                <w:sz w:val="24"/>
                <w:lang w:val="el-GR"/>
              </w:rPr>
              <w:t>2-2023</w:t>
            </w:r>
          </w:p>
          <w:p w14:paraId="6E1C4AFD" w14:textId="77777777" w:rsidR="009507A9" w:rsidRPr="00395876" w:rsidRDefault="009507A9" w:rsidP="009507A9">
            <w:pPr>
              <w:spacing w:before="43"/>
              <w:ind w:left="110"/>
              <w:rPr>
                <w:rFonts w:cs="Calibri"/>
                <w:b/>
                <w:lang w:val="el-GR"/>
              </w:rPr>
            </w:pPr>
            <w:r w:rsidRPr="00395876">
              <w:rPr>
                <w:rFonts w:cs="Calibri"/>
                <w:b/>
                <w:lang w:val="el-GR"/>
              </w:rPr>
              <w:t>Σελ.</w:t>
            </w:r>
            <w:r w:rsidRPr="00395876">
              <w:rPr>
                <w:rFonts w:cs="Calibri"/>
                <w:b/>
                <w:spacing w:val="-1"/>
                <w:lang w:val="el-GR"/>
              </w:rPr>
              <w:t xml:space="preserve"> </w:t>
            </w:r>
            <w:r w:rsidRPr="00395876">
              <w:rPr>
                <w:rFonts w:cs="Calibri"/>
                <w:b/>
                <w:lang w:val="el-GR"/>
              </w:rPr>
              <w:t>1</w:t>
            </w:r>
          </w:p>
        </w:tc>
      </w:tr>
      <w:tr w:rsidR="009507A9" w:rsidRPr="00395876" w14:paraId="36AFFA2B" w14:textId="77777777" w:rsidTr="009507A9">
        <w:trPr>
          <w:trHeight w:val="7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hideMark/>
          </w:tcPr>
          <w:p w14:paraId="15DCCC01" w14:textId="77777777" w:rsidR="009507A9" w:rsidRPr="00395876" w:rsidRDefault="009507A9" w:rsidP="009507A9">
            <w:pPr>
              <w:spacing w:before="191"/>
              <w:ind w:left="107"/>
              <w:rPr>
                <w:rFonts w:cs="Calibri"/>
                <w:b/>
                <w:lang w:val="el-GR"/>
              </w:rPr>
            </w:pPr>
            <w:r w:rsidRPr="00395876">
              <w:rPr>
                <w:rFonts w:cs="Calibri"/>
                <w:b/>
                <w:color w:val="001F5F"/>
                <w:lang w:val="el-GR"/>
              </w:rPr>
              <w:t>Σχολείο: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ECEC" w14:textId="77777777" w:rsidR="009507A9" w:rsidRPr="00395876" w:rsidRDefault="009507A9" w:rsidP="009507A9">
            <w:pPr>
              <w:jc w:val="center"/>
              <w:rPr>
                <w:rFonts w:ascii="Times New Roman" w:cs="Calibri"/>
                <w:lang w:val="el-GR"/>
              </w:rPr>
            </w:pPr>
            <w:r>
              <w:rPr>
                <w:rFonts w:ascii="Times New Roman" w:cs="Calibri"/>
                <w:lang w:val="el-GR"/>
              </w:rPr>
              <w:t>Δημοτικό</w:t>
            </w:r>
            <w:r>
              <w:rPr>
                <w:rFonts w:ascii="Times New Roman" w:cs="Calibri"/>
                <w:lang w:val="el-GR"/>
              </w:rPr>
              <w:t xml:space="preserve"> </w:t>
            </w:r>
            <w:r>
              <w:rPr>
                <w:rFonts w:ascii="Times New Roman" w:cs="Calibri"/>
                <w:lang w:val="el-GR"/>
              </w:rPr>
              <w:t>Σχολείο</w:t>
            </w:r>
            <w:r>
              <w:rPr>
                <w:rFonts w:ascii="Times New Roman" w:cs="Calibri"/>
                <w:lang w:val="el-GR"/>
              </w:rPr>
              <w:t xml:space="preserve"> </w:t>
            </w:r>
            <w:r>
              <w:rPr>
                <w:rFonts w:ascii="Times New Roman" w:cs="Calibri"/>
                <w:lang w:val="el-GR"/>
              </w:rPr>
              <w:t>Νέων</w:t>
            </w:r>
            <w:r>
              <w:rPr>
                <w:rFonts w:ascii="Times New Roman" w:cs="Calibri"/>
                <w:lang w:val="el-GR"/>
              </w:rPr>
              <w:t xml:space="preserve"> </w:t>
            </w:r>
            <w:r>
              <w:rPr>
                <w:rFonts w:ascii="Times New Roman" w:cs="Calibri"/>
                <w:lang w:val="el-GR"/>
              </w:rPr>
              <w:t>Ρόδων</w:t>
            </w:r>
          </w:p>
        </w:tc>
      </w:tr>
      <w:tr w:rsidR="009507A9" w:rsidRPr="00395876" w14:paraId="5C24572E" w14:textId="77777777" w:rsidTr="009507A9">
        <w:trPr>
          <w:trHeight w:val="7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181D14B2" w14:textId="77777777" w:rsidR="009507A9" w:rsidRPr="00395876" w:rsidRDefault="009507A9" w:rsidP="009507A9">
            <w:pPr>
              <w:spacing w:before="2"/>
              <w:rPr>
                <w:rFonts w:cs="Calibri"/>
                <w:sz w:val="17"/>
                <w:lang w:val="el-GR"/>
              </w:rPr>
            </w:pPr>
          </w:p>
          <w:p w14:paraId="2EAFB8AC" w14:textId="77777777" w:rsidR="009507A9" w:rsidRPr="00395876" w:rsidRDefault="009507A9" w:rsidP="009507A9">
            <w:pPr>
              <w:spacing w:before="1"/>
              <w:ind w:left="107"/>
              <w:rPr>
                <w:rFonts w:cs="Calibri"/>
                <w:b/>
                <w:lang w:val="el-GR"/>
              </w:rPr>
            </w:pPr>
            <w:r w:rsidRPr="00395876">
              <w:rPr>
                <w:rFonts w:cs="Calibri"/>
                <w:b/>
                <w:color w:val="001F5F"/>
                <w:lang w:val="el-GR"/>
              </w:rPr>
              <w:t>Τάξη: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6751" w14:textId="77777777" w:rsidR="009507A9" w:rsidRPr="00395876" w:rsidRDefault="009507A9" w:rsidP="009507A9">
            <w:pPr>
              <w:jc w:val="center"/>
              <w:rPr>
                <w:rFonts w:ascii="Times New Roman" w:cs="Calibri"/>
                <w:lang w:val="el-GR"/>
              </w:rPr>
            </w:pPr>
            <w:r>
              <w:rPr>
                <w:rFonts w:ascii="Times New Roman" w:cs="Calibri"/>
                <w:lang w:val="el-GR"/>
              </w:rPr>
              <w:t>Ε΄</w:t>
            </w:r>
          </w:p>
        </w:tc>
      </w:tr>
      <w:tr w:rsidR="009507A9" w:rsidRPr="00395876" w14:paraId="2343DA08" w14:textId="77777777" w:rsidTr="009507A9">
        <w:trPr>
          <w:trHeight w:val="7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793167DC" w14:textId="77777777" w:rsidR="009507A9" w:rsidRPr="00395876" w:rsidRDefault="009507A9" w:rsidP="009507A9">
            <w:pPr>
              <w:spacing w:before="2"/>
              <w:rPr>
                <w:rFonts w:cs="Calibri"/>
                <w:sz w:val="17"/>
                <w:lang w:val="el-GR"/>
              </w:rPr>
            </w:pPr>
          </w:p>
          <w:p w14:paraId="776A4F31" w14:textId="77777777" w:rsidR="009507A9" w:rsidRPr="00395876" w:rsidRDefault="009507A9" w:rsidP="009507A9">
            <w:pPr>
              <w:spacing w:before="1"/>
              <w:ind w:left="107"/>
              <w:rPr>
                <w:rFonts w:cs="Calibri"/>
                <w:b/>
                <w:lang w:val="el-GR"/>
              </w:rPr>
            </w:pPr>
            <w:r w:rsidRPr="00395876">
              <w:rPr>
                <w:rFonts w:cs="Calibri"/>
                <w:b/>
                <w:color w:val="001F5F"/>
                <w:lang w:val="el-GR"/>
              </w:rPr>
              <w:t>Τμήμα: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F6C6" w14:textId="77777777" w:rsidR="009507A9" w:rsidRPr="00395876" w:rsidRDefault="009507A9" w:rsidP="009507A9">
            <w:pPr>
              <w:jc w:val="center"/>
              <w:rPr>
                <w:rFonts w:ascii="Times New Roman" w:cs="Calibri"/>
                <w:lang w:val="el-GR"/>
              </w:rPr>
            </w:pPr>
            <w:r>
              <w:rPr>
                <w:rFonts w:ascii="Times New Roman" w:cs="Calibri"/>
                <w:lang w:val="el-GR"/>
              </w:rPr>
              <w:t>_</w:t>
            </w:r>
          </w:p>
        </w:tc>
      </w:tr>
      <w:tr w:rsidR="009507A9" w:rsidRPr="00395876" w14:paraId="30DB0782" w14:textId="77777777" w:rsidTr="009507A9">
        <w:trPr>
          <w:trHeight w:val="7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7D101F0C" w14:textId="77777777" w:rsidR="009507A9" w:rsidRPr="00395876" w:rsidRDefault="009507A9" w:rsidP="009507A9">
            <w:pPr>
              <w:spacing w:before="3"/>
              <w:rPr>
                <w:rFonts w:cs="Calibri"/>
                <w:sz w:val="17"/>
                <w:lang w:val="el-GR"/>
              </w:rPr>
            </w:pPr>
          </w:p>
          <w:p w14:paraId="6E840DC3" w14:textId="77777777" w:rsidR="009507A9" w:rsidRPr="00395876" w:rsidRDefault="009507A9" w:rsidP="009507A9">
            <w:pPr>
              <w:ind w:left="107"/>
              <w:rPr>
                <w:rFonts w:cs="Calibri"/>
                <w:b/>
                <w:lang w:val="el-GR"/>
              </w:rPr>
            </w:pPr>
            <w:r w:rsidRPr="00395876">
              <w:rPr>
                <w:rFonts w:cs="Calibri"/>
                <w:b/>
                <w:color w:val="001F5F"/>
                <w:lang w:val="el-GR"/>
              </w:rPr>
              <w:t>Αριθμός</w:t>
            </w:r>
            <w:r w:rsidRPr="00395876">
              <w:rPr>
                <w:rFonts w:cs="Calibri"/>
                <w:b/>
                <w:color w:val="001F5F"/>
                <w:spacing w:val="-1"/>
                <w:lang w:val="el-GR"/>
              </w:rPr>
              <w:t xml:space="preserve"> </w:t>
            </w:r>
            <w:r w:rsidRPr="00395876">
              <w:rPr>
                <w:rFonts w:cs="Calibri"/>
                <w:b/>
                <w:color w:val="001F5F"/>
                <w:lang w:val="el-GR"/>
              </w:rPr>
              <w:t>μαθητών: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DC29" w14:textId="77777777" w:rsidR="009507A9" w:rsidRPr="00395876" w:rsidRDefault="009507A9" w:rsidP="009507A9">
            <w:pPr>
              <w:jc w:val="center"/>
              <w:rPr>
                <w:rFonts w:ascii="Times New Roman" w:cs="Calibri"/>
                <w:lang w:val="el-GR"/>
              </w:rPr>
            </w:pPr>
            <w:r>
              <w:rPr>
                <w:rFonts w:ascii="Times New Roman" w:cs="Calibri"/>
                <w:lang w:val="el-GR"/>
              </w:rPr>
              <w:t>14</w:t>
            </w:r>
          </w:p>
        </w:tc>
      </w:tr>
      <w:tr w:rsidR="009507A9" w:rsidRPr="00395876" w14:paraId="5E42A3E0" w14:textId="77777777" w:rsidTr="009507A9">
        <w:trPr>
          <w:trHeight w:val="16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5DBBCE4E" w14:textId="77777777" w:rsidR="009507A9" w:rsidRPr="00395876" w:rsidRDefault="009507A9" w:rsidP="009507A9">
            <w:pPr>
              <w:rPr>
                <w:rFonts w:cs="Calibri"/>
                <w:sz w:val="29"/>
                <w:lang w:val="el-GR"/>
              </w:rPr>
            </w:pPr>
          </w:p>
          <w:p w14:paraId="08E67C80" w14:textId="77777777" w:rsidR="009507A9" w:rsidRPr="00395876" w:rsidRDefault="009507A9" w:rsidP="009507A9">
            <w:pPr>
              <w:ind w:left="107" w:right="226"/>
              <w:jc w:val="both"/>
              <w:rPr>
                <w:rFonts w:cs="Calibri"/>
                <w:b/>
                <w:lang w:val="el-GR"/>
              </w:rPr>
            </w:pPr>
            <w:r w:rsidRPr="00395876">
              <w:rPr>
                <w:rFonts w:cs="Calibri"/>
                <w:b/>
                <w:color w:val="001F5F"/>
                <w:lang w:val="el-GR"/>
              </w:rPr>
              <w:t>Συνολικός αριθμός</w:t>
            </w:r>
            <w:r w:rsidRPr="00395876">
              <w:rPr>
                <w:rFonts w:cs="Calibri"/>
                <w:b/>
                <w:color w:val="001F5F"/>
                <w:spacing w:val="1"/>
                <w:lang w:val="el-GR"/>
              </w:rPr>
              <w:t xml:space="preserve"> </w:t>
            </w:r>
            <w:r w:rsidRPr="00395876">
              <w:rPr>
                <w:rFonts w:cs="Calibri"/>
                <w:b/>
                <w:color w:val="001F5F"/>
                <w:lang w:val="el-GR"/>
              </w:rPr>
              <w:t>εκπαιδευτικών που</w:t>
            </w:r>
            <w:r w:rsidRPr="00395876">
              <w:rPr>
                <w:rFonts w:cs="Calibri"/>
                <w:b/>
                <w:color w:val="001F5F"/>
                <w:spacing w:val="-48"/>
                <w:lang w:val="el-GR"/>
              </w:rPr>
              <w:t xml:space="preserve"> </w:t>
            </w:r>
            <w:r w:rsidRPr="00395876">
              <w:rPr>
                <w:rFonts w:cs="Calibri"/>
                <w:b/>
                <w:color w:val="001F5F"/>
                <w:lang w:val="el-GR"/>
              </w:rPr>
              <w:t>συνεργάζονται: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FF23" w14:textId="77777777" w:rsidR="009507A9" w:rsidRPr="00395876" w:rsidRDefault="009507A9" w:rsidP="009507A9">
            <w:pPr>
              <w:jc w:val="center"/>
              <w:rPr>
                <w:rFonts w:ascii="Times New Roman" w:cs="Calibri"/>
                <w:lang w:val="el-GR"/>
              </w:rPr>
            </w:pPr>
            <w:r>
              <w:rPr>
                <w:rFonts w:ascii="Times New Roman" w:cs="Calibri"/>
                <w:lang w:val="el-GR"/>
              </w:rPr>
              <w:t>1</w:t>
            </w:r>
          </w:p>
        </w:tc>
      </w:tr>
      <w:tr w:rsidR="009507A9" w:rsidRPr="00395876" w14:paraId="43E6682D" w14:textId="77777777" w:rsidTr="009507A9">
        <w:trPr>
          <w:trHeight w:val="20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3D95B120" w14:textId="77777777" w:rsidR="009507A9" w:rsidRPr="00395876" w:rsidRDefault="009507A9" w:rsidP="009507A9">
            <w:pPr>
              <w:rPr>
                <w:rFonts w:cs="Calibri"/>
                <w:lang w:val="el-GR"/>
              </w:rPr>
            </w:pPr>
          </w:p>
          <w:p w14:paraId="32B8EFEB" w14:textId="77777777" w:rsidR="009507A9" w:rsidRPr="00395876" w:rsidRDefault="009507A9" w:rsidP="009507A9">
            <w:pPr>
              <w:spacing w:before="153"/>
              <w:ind w:left="107"/>
              <w:rPr>
                <w:rFonts w:cs="Calibri"/>
                <w:b/>
                <w:lang w:val="el-GR"/>
              </w:rPr>
            </w:pPr>
            <w:r w:rsidRPr="00395876">
              <w:rPr>
                <w:rFonts w:cs="Calibri"/>
                <w:b/>
                <w:color w:val="001F5F"/>
                <w:lang w:val="el-GR"/>
              </w:rPr>
              <w:t>Στοιχεία</w:t>
            </w:r>
          </w:p>
          <w:p w14:paraId="7BD8D54C" w14:textId="77777777" w:rsidR="009507A9" w:rsidRPr="00395876" w:rsidRDefault="009507A9" w:rsidP="009507A9">
            <w:pPr>
              <w:ind w:left="107" w:right="624"/>
              <w:rPr>
                <w:rFonts w:cs="Calibri"/>
                <w:b/>
                <w:lang w:val="el-GR"/>
              </w:rPr>
            </w:pPr>
            <w:r w:rsidRPr="00395876">
              <w:rPr>
                <w:rFonts w:cs="Calibri"/>
                <w:b/>
                <w:color w:val="001F5F"/>
                <w:lang w:val="el-GR"/>
              </w:rPr>
              <w:t>εκπαιδευτικών</w:t>
            </w:r>
            <w:r w:rsidRPr="00395876">
              <w:rPr>
                <w:rFonts w:cs="Calibri"/>
                <w:b/>
                <w:color w:val="001F5F"/>
                <w:spacing w:val="-47"/>
                <w:lang w:val="el-GR"/>
              </w:rPr>
              <w:t xml:space="preserve"> </w:t>
            </w:r>
            <w:r w:rsidRPr="00395876">
              <w:rPr>
                <w:rFonts w:cs="Calibri"/>
                <w:b/>
                <w:color w:val="001F5F"/>
                <w:lang w:val="el-GR"/>
              </w:rPr>
              <w:t>(Ονομ/νυμο,</w:t>
            </w:r>
          </w:p>
          <w:p w14:paraId="487BB706" w14:textId="77777777" w:rsidR="009507A9" w:rsidRPr="00395876" w:rsidRDefault="009507A9" w:rsidP="009507A9">
            <w:pPr>
              <w:ind w:left="107"/>
              <w:rPr>
                <w:rFonts w:cs="Calibri"/>
                <w:b/>
                <w:lang w:val="el-GR"/>
              </w:rPr>
            </w:pPr>
            <w:r w:rsidRPr="00395876">
              <w:rPr>
                <w:rFonts w:cs="Calibri"/>
                <w:b/>
                <w:color w:val="001F5F"/>
                <w:lang w:val="el-GR"/>
              </w:rPr>
              <w:t>Ειδικότητα):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491B" w14:textId="77777777" w:rsidR="009507A9" w:rsidRPr="00395876" w:rsidRDefault="009507A9" w:rsidP="009507A9">
            <w:pPr>
              <w:jc w:val="center"/>
              <w:rPr>
                <w:rFonts w:ascii="Times New Roman" w:cs="Calibri"/>
                <w:lang w:val="el-GR"/>
              </w:rPr>
            </w:pPr>
            <w:r>
              <w:rPr>
                <w:rFonts w:ascii="Times New Roman" w:cs="Calibri"/>
                <w:lang w:val="el-GR"/>
              </w:rPr>
              <w:t>Όλγα</w:t>
            </w:r>
            <w:r>
              <w:rPr>
                <w:rFonts w:ascii="Times New Roman" w:cs="Calibri"/>
                <w:lang w:val="el-GR"/>
              </w:rPr>
              <w:t xml:space="preserve"> </w:t>
            </w:r>
            <w:r>
              <w:rPr>
                <w:rFonts w:ascii="Times New Roman" w:cs="Calibri"/>
                <w:lang w:val="el-GR"/>
              </w:rPr>
              <w:t>Υψηλάντη</w:t>
            </w:r>
            <w:r>
              <w:rPr>
                <w:rFonts w:ascii="Times New Roman" w:cs="Calibri"/>
                <w:lang w:val="el-GR"/>
              </w:rPr>
              <w:t xml:space="preserve"> </w:t>
            </w:r>
            <w:r>
              <w:rPr>
                <w:rFonts w:ascii="Times New Roman" w:cs="Calibri"/>
                <w:lang w:val="el-GR"/>
              </w:rPr>
              <w:t>ΠΕ</w:t>
            </w:r>
            <w:r>
              <w:rPr>
                <w:rFonts w:ascii="Times New Roman" w:cs="Calibri"/>
                <w:lang w:val="el-GR"/>
              </w:rPr>
              <w:t xml:space="preserve"> 70 (</w:t>
            </w:r>
            <w:r>
              <w:rPr>
                <w:rFonts w:ascii="Times New Roman" w:cs="Calibri"/>
                <w:lang w:val="el-GR"/>
              </w:rPr>
              <w:t>Δασκάλα</w:t>
            </w:r>
            <w:r>
              <w:rPr>
                <w:rFonts w:ascii="Times New Roman" w:cs="Calibri"/>
                <w:lang w:val="el-GR"/>
              </w:rPr>
              <w:t>)</w:t>
            </w:r>
          </w:p>
        </w:tc>
      </w:tr>
      <w:tr w:rsidR="009507A9" w:rsidRPr="009507A9" w14:paraId="6EFAAA26" w14:textId="77777777" w:rsidTr="009507A9">
        <w:trPr>
          <w:trHeight w:val="1198"/>
        </w:trPr>
        <w:tc>
          <w:tcPr>
            <w:tcW w:w="9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7937583E" w14:textId="77777777" w:rsidR="009507A9" w:rsidRPr="00395876" w:rsidRDefault="009507A9" w:rsidP="009507A9">
            <w:pPr>
              <w:spacing w:before="8"/>
              <w:rPr>
                <w:rFonts w:cs="Calibri"/>
                <w:lang w:val="el-GR"/>
              </w:rPr>
            </w:pPr>
          </w:p>
          <w:p w14:paraId="5B4130D1" w14:textId="77777777" w:rsidR="009507A9" w:rsidRPr="00395876" w:rsidRDefault="009507A9" w:rsidP="009507A9">
            <w:pPr>
              <w:spacing w:before="1"/>
              <w:ind w:left="2765" w:right="2156" w:hanging="582"/>
              <w:rPr>
                <w:rFonts w:cs="Calibri"/>
                <w:b/>
                <w:lang w:val="el-GR"/>
              </w:rPr>
            </w:pPr>
            <w:r w:rsidRPr="00395876">
              <w:rPr>
                <w:rFonts w:cs="Calibri"/>
                <w:b/>
                <w:color w:val="001F5F"/>
                <w:lang w:val="el-GR"/>
              </w:rPr>
              <w:t>Βασικός προσανατολισμός του ετήσιου Σχεδίου Δράσης</w:t>
            </w:r>
            <w:r w:rsidRPr="00395876">
              <w:rPr>
                <w:rFonts w:cs="Calibri"/>
                <w:b/>
                <w:color w:val="001F5F"/>
                <w:spacing w:val="-47"/>
                <w:lang w:val="el-GR"/>
              </w:rPr>
              <w:t xml:space="preserve"> </w:t>
            </w:r>
            <w:r w:rsidRPr="00395876">
              <w:rPr>
                <w:rFonts w:cs="Calibri"/>
                <w:b/>
                <w:color w:val="001F5F"/>
                <w:lang w:val="el-GR"/>
              </w:rPr>
              <w:t>(ανάγκες</w:t>
            </w:r>
            <w:r w:rsidRPr="00395876">
              <w:rPr>
                <w:rFonts w:cs="Calibri"/>
                <w:b/>
                <w:color w:val="001F5F"/>
                <w:spacing w:val="-3"/>
                <w:lang w:val="el-GR"/>
              </w:rPr>
              <w:t xml:space="preserve"> </w:t>
            </w:r>
            <w:r w:rsidRPr="00395876">
              <w:rPr>
                <w:rFonts w:cs="Calibri"/>
                <w:b/>
                <w:color w:val="001F5F"/>
                <w:lang w:val="el-GR"/>
              </w:rPr>
              <w:t>μαθητών/τριών,</w:t>
            </w:r>
            <w:r w:rsidRPr="00395876">
              <w:rPr>
                <w:rFonts w:cs="Calibri"/>
                <w:b/>
                <w:color w:val="001F5F"/>
                <w:spacing w:val="-3"/>
                <w:lang w:val="el-GR"/>
              </w:rPr>
              <w:t xml:space="preserve"> </w:t>
            </w:r>
            <w:r w:rsidRPr="00395876">
              <w:rPr>
                <w:rFonts w:cs="Calibri"/>
                <w:b/>
                <w:color w:val="001F5F"/>
                <w:lang w:val="el-GR"/>
              </w:rPr>
              <w:t>όραμα</w:t>
            </w:r>
            <w:r w:rsidRPr="00395876">
              <w:rPr>
                <w:rFonts w:cs="Calibri"/>
                <w:b/>
                <w:color w:val="001F5F"/>
                <w:spacing w:val="-2"/>
                <w:lang w:val="el-GR"/>
              </w:rPr>
              <w:t xml:space="preserve"> </w:t>
            </w:r>
            <w:r w:rsidRPr="00395876">
              <w:rPr>
                <w:rFonts w:cs="Calibri"/>
                <w:b/>
                <w:color w:val="001F5F"/>
                <w:lang w:val="el-GR"/>
              </w:rPr>
              <w:t>σχολείου)</w:t>
            </w:r>
          </w:p>
        </w:tc>
      </w:tr>
      <w:tr w:rsidR="009507A9" w:rsidRPr="009507A9" w14:paraId="3DA3F8EC" w14:textId="77777777" w:rsidTr="009507A9">
        <w:trPr>
          <w:trHeight w:val="3560"/>
        </w:trPr>
        <w:tc>
          <w:tcPr>
            <w:tcW w:w="9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670C" w14:textId="77777777" w:rsidR="009507A9" w:rsidRPr="00947DFA" w:rsidRDefault="009507A9" w:rsidP="009507A9">
            <w:pPr>
              <w:jc w:val="center"/>
              <w:rPr>
                <w:rFonts w:ascii="Times New Roman" w:cs="Calibri"/>
                <w:b/>
                <w:bCs/>
                <w:i/>
                <w:iCs/>
                <w:sz w:val="36"/>
                <w:szCs w:val="36"/>
                <w:lang w:val="el-GR"/>
              </w:rPr>
            </w:pPr>
            <w:r w:rsidRPr="00947DFA">
              <w:rPr>
                <w:rFonts w:ascii="Times New Roman" w:cs="Calibri"/>
                <w:b/>
                <w:bCs/>
                <w:i/>
                <w:iCs/>
                <w:sz w:val="36"/>
                <w:szCs w:val="36"/>
                <w:lang w:val="el-GR"/>
              </w:rPr>
              <w:t>Τέσσερις</w:t>
            </w:r>
            <w:r w:rsidRPr="00947DFA">
              <w:rPr>
                <w:rFonts w:ascii="Times New Roman" w:cs="Calibri"/>
                <w:b/>
                <w:bCs/>
                <w:i/>
                <w:iCs/>
                <w:sz w:val="36"/>
                <w:szCs w:val="36"/>
                <w:lang w:val="el-GR"/>
              </w:rPr>
              <w:t xml:space="preserve"> </w:t>
            </w:r>
            <w:r w:rsidRPr="00947DFA">
              <w:rPr>
                <w:rFonts w:ascii="Times New Roman" w:cs="Calibri"/>
                <w:b/>
                <w:bCs/>
                <w:i/>
                <w:iCs/>
                <w:sz w:val="36"/>
                <w:szCs w:val="36"/>
                <w:lang w:val="el-GR"/>
              </w:rPr>
              <w:t>κύκλοι</w:t>
            </w:r>
            <w:r w:rsidRPr="00947DFA">
              <w:rPr>
                <w:rFonts w:ascii="Times New Roman" w:cs="Calibri"/>
                <w:b/>
                <w:bCs/>
                <w:i/>
                <w:iCs/>
                <w:sz w:val="36"/>
                <w:szCs w:val="36"/>
                <w:lang w:val="el-GR"/>
              </w:rPr>
              <w:t xml:space="preserve"> </w:t>
            </w:r>
            <w:r w:rsidRPr="00947DFA">
              <w:rPr>
                <w:rFonts w:ascii="Times New Roman" w:cs="Calibri"/>
                <w:b/>
                <w:bCs/>
                <w:i/>
                <w:iCs/>
                <w:sz w:val="36"/>
                <w:szCs w:val="36"/>
                <w:lang w:val="el-GR"/>
              </w:rPr>
              <w:t>μας</w:t>
            </w:r>
            <w:r w:rsidRPr="00947DFA">
              <w:rPr>
                <w:rFonts w:ascii="Times New Roman" w:cs="Calibri"/>
                <w:b/>
                <w:bCs/>
                <w:i/>
                <w:iCs/>
                <w:sz w:val="36"/>
                <w:szCs w:val="36"/>
                <w:lang w:val="el-GR"/>
              </w:rPr>
              <w:t xml:space="preserve"> &lt;&lt;</w:t>
            </w:r>
            <w:r w:rsidRPr="00947DFA">
              <w:rPr>
                <w:rFonts w:ascii="Times New Roman" w:cs="Calibri"/>
                <w:b/>
                <w:bCs/>
                <w:i/>
                <w:iCs/>
                <w:sz w:val="36"/>
                <w:szCs w:val="36"/>
                <w:lang w:val="el-GR"/>
              </w:rPr>
              <w:t>μαθαίνουν</w:t>
            </w:r>
            <w:r w:rsidRPr="00947DFA">
              <w:rPr>
                <w:rFonts w:ascii="Times New Roman" w:cs="Calibri"/>
                <w:b/>
                <w:bCs/>
                <w:i/>
                <w:iCs/>
                <w:sz w:val="36"/>
                <w:szCs w:val="36"/>
                <w:lang w:val="el-GR"/>
              </w:rPr>
              <w:t xml:space="preserve">&gt;&gt; </w:t>
            </w:r>
            <w:r w:rsidRPr="00947DFA">
              <w:rPr>
                <w:rFonts w:ascii="Times New Roman" w:cs="Calibri"/>
                <w:b/>
                <w:bCs/>
                <w:i/>
                <w:iCs/>
                <w:sz w:val="36"/>
                <w:szCs w:val="36"/>
                <w:lang w:val="el-GR"/>
              </w:rPr>
              <w:t>τη</w:t>
            </w:r>
            <w:r w:rsidRPr="00947DFA">
              <w:rPr>
                <w:rFonts w:ascii="Times New Roman" w:cs="Calibri"/>
                <w:b/>
                <w:bCs/>
                <w:i/>
                <w:iCs/>
                <w:sz w:val="36"/>
                <w:szCs w:val="36"/>
                <w:lang w:val="el-GR"/>
              </w:rPr>
              <w:t xml:space="preserve"> </w:t>
            </w:r>
            <w:r w:rsidRPr="00947DFA">
              <w:rPr>
                <w:rFonts w:ascii="Times New Roman" w:cs="Calibri"/>
                <w:b/>
                <w:bCs/>
                <w:i/>
                <w:iCs/>
                <w:sz w:val="36"/>
                <w:szCs w:val="36"/>
                <w:lang w:val="el-GR"/>
              </w:rPr>
              <w:t>ζωή</w:t>
            </w:r>
          </w:p>
        </w:tc>
      </w:tr>
    </w:tbl>
    <w:p w14:paraId="673AEC06" w14:textId="77777777" w:rsidR="009507A9" w:rsidRDefault="009507A9" w:rsidP="009507A9">
      <w:pPr>
        <w:widowControl w:val="0"/>
        <w:autoSpaceDE w:val="0"/>
        <w:autoSpaceDN w:val="0"/>
        <w:spacing w:before="90" w:after="0" w:line="240" w:lineRule="auto"/>
        <w:outlineLvl w:val="4"/>
        <w:rPr>
          <w:rFonts w:ascii="Cambria" w:eastAsia="Cambria" w:hAnsi="Cambria" w:cs="Cambria"/>
          <w:b/>
          <w:bCs/>
          <w:color w:val="1F487C"/>
          <w:lang w:val="el-GR"/>
        </w:rPr>
      </w:pPr>
    </w:p>
    <w:p w14:paraId="64CFE022" w14:textId="2378AABD" w:rsidR="002409DD" w:rsidRPr="002409DD" w:rsidRDefault="002409DD" w:rsidP="009507A9">
      <w:pPr>
        <w:widowControl w:val="0"/>
        <w:autoSpaceDE w:val="0"/>
        <w:autoSpaceDN w:val="0"/>
        <w:spacing w:before="90" w:after="0" w:line="240" w:lineRule="auto"/>
        <w:outlineLvl w:val="4"/>
        <w:rPr>
          <w:rFonts w:ascii="Cambria" w:eastAsia="Cambria" w:hAnsi="Cambria" w:cs="Cambria"/>
          <w:b/>
          <w:bCs/>
          <w:lang w:val="el-GR"/>
        </w:rPr>
      </w:pPr>
      <w:r w:rsidRPr="002409DD">
        <w:rPr>
          <w:rFonts w:ascii="Cambria" w:eastAsia="Cambria" w:hAnsi="Cambria" w:cs="Cambria"/>
          <w:b/>
          <w:bCs/>
          <w:color w:val="1F487C"/>
          <w:lang w:val="el-GR"/>
        </w:rPr>
        <w:lastRenderedPageBreak/>
        <w:t>Β.</w:t>
      </w:r>
      <w:r w:rsidRPr="002409DD">
        <w:rPr>
          <w:rFonts w:ascii="Cambria" w:eastAsia="Cambria" w:hAnsi="Cambria" w:cs="Cambria"/>
          <w:b/>
          <w:bCs/>
          <w:color w:val="1F487C"/>
          <w:spacing w:val="-3"/>
          <w:lang w:val="el-GR"/>
        </w:rPr>
        <w:t xml:space="preserve"> </w:t>
      </w:r>
      <w:r w:rsidRPr="002409DD">
        <w:rPr>
          <w:rFonts w:ascii="Cambria" w:eastAsia="Cambria" w:hAnsi="Cambria" w:cs="Cambria"/>
          <w:b/>
          <w:bCs/>
          <w:color w:val="1F487C"/>
          <w:lang w:val="el-GR"/>
        </w:rPr>
        <w:t>ΥΠΟΔΕΙΓΜΑΤΑ</w:t>
      </w:r>
      <w:r w:rsidRPr="002409DD">
        <w:rPr>
          <w:rFonts w:ascii="Cambria" w:eastAsia="Cambria" w:hAnsi="Cambria" w:cs="Cambria"/>
          <w:b/>
          <w:bCs/>
          <w:color w:val="1F487C"/>
          <w:spacing w:val="-2"/>
          <w:lang w:val="el-GR"/>
        </w:rPr>
        <w:t xml:space="preserve"> </w:t>
      </w:r>
      <w:r w:rsidRPr="002409DD">
        <w:rPr>
          <w:rFonts w:ascii="Cambria" w:eastAsia="Cambria" w:hAnsi="Cambria" w:cs="Cambria"/>
          <w:b/>
          <w:bCs/>
          <w:color w:val="1F487C"/>
          <w:lang w:val="el-GR"/>
        </w:rPr>
        <w:t>ΣΧΕΔΙΩΝ</w:t>
      </w:r>
      <w:r w:rsidRPr="002409DD">
        <w:rPr>
          <w:rFonts w:ascii="Cambria" w:eastAsia="Cambria" w:hAnsi="Cambria" w:cs="Cambria"/>
          <w:b/>
          <w:bCs/>
          <w:color w:val="1F487C"/>
          <w:spacing w:val="-4"/>
          <w:lang w:val="el-GR"/>
        </w:rPr>
        <w:t xml:space="preserve"> </w:t>
      </w:r>
      <w:r w:rsidRPr="002409DD">
        <w:rPr>
          <w:rFonts w:ascii="Cambria" w:eastAsia="Cambria" w:hAnsi="Cambria" w:cs="Cambria"/>
          <w:b/>
          <w:bCs/>
          <w:color w:val="1F487C"/>
          <w:lang w:val="el-GR"/>
        </w:rPr>
        <w:t>ΔΡΑΣΗΣ</w:t>
      </w:r>
      <w:r w:rsidRPr="002409DD">
        <w:rPr>
          <w:rFonts w:ascii="Cambria" w:eastAsia="Cambria" w:hAnsi="Cambria" w:cs="Cambria"/>
          <w:b/>
          <w:bCs/>
          <w:color w:val="1F487C"/>
          <w:spacing w:val="-2"/>
          <w:lang w:val="el-GR"/>
        </w:rPr>
        <w:t xml:space="preserve"> </w:t>
      </w:r>
      <w:r w:rsidRPr="002409DD">
        <w:rPr>
          <w:rFonts w:ascii="Cambria" w:eastAsia="Cambria" w:hAnsi="Cambria" w:cs="Cambria"/>
          <w:b/>
          <w:bCs/>
          <w:color w:val="1F487C"/>
          <w:lang w:val="el-GR"/>
        </w:rPr>
        <w:t>ΤΟΥ</w:t>
      </w:r>
      <w:r w:rsidRPr="002409DD">
        <w:rPr>
          <w:rFonts w:ascii="Cambria" w:eastAsia="Cambria" w:hAnsi="Cambria" w:cs="Cambria"/>
          <w:b/>
          <w:bCs/>
          <w:color w:val="1F487C"/>
          <w:spacing w:val="-2"/>
          <w:lang w:val="el-GR"/>
        </w:rPr>
        <w:t xml:space="preserve"> </w:t>
      </w:r>
      <w:r w:rsidRPr="002409DD">
        <w:rPr>
          <w:rFonts w:ascii="Cambria" w:eastAsia="Cambria" w:hAnsi="Cambria" w:cs="Cambria"/>
          <w:b/>
          <w:bCs/>
          <w:color w:val="1F487C"/>
          <w:lang w:val="el-GR"/>
        </w:rPr>
        <w:t>ΤΜΗΜΑΤΟΣ</w:t>
      </w:r>
      <w:r w:rsidRPr="002409DD">
        <w:rPr>
          <w:rFonts w:ascii="Cambria" w:eastAsia="Cambria" w:hAnsi="Cambria" w:cs="Cambria"/>
          <w:b/>
          <w:bCs/>
          <w:color w:val="1F487C"/>
          <w:spacing w:val="-3"/>
          <w:lang w:val="el-GR"/>
        </w:rPr>
        <w:t xml:space="preserve"> </w:t>
      </w:r>
      <w:r w:rsidRPr="002409DD">
        <w:rPr>
          <w:rFonts w:ascii="Cambria" w:eastAsia="Cambria" w:hAnsi="Cambria" w:cs="Cambria"/>
          <w:b/>
          <w:bCs/>
          <w:color w:val="1F487C"/>
          <w:lang w:val="el-GR"/>
        </w:rPr>
        <w:t>ΑΝΑ</w:t>
      </w:r>
      <w:r w:rsidRPr="002409DD">
        <w:rPr>
          <w:rFonts w:ascii="Cambria" w:eastAsia="Cambria" w:hAnsi="Cambria" w:cs="Cambria"/>
          <w:b/>
          <w:bCs/>
          <w:color w:val="1F487C"/>
          <w:spacing w:val="-2"/>
          <w:lang w:val="el-GR"/>
        </w:rPr>
        <w:t xml:space="preserve"> </w:t>
      </w:r>
      <w:r w:rsidRPr="002409DD">
        <w:rPr>
          <w:rFonts w:ascii="Cambria" w:eastAsia="Cambria" w:hAnsi="Cambria" w:cs="Cambria"/>
          <w:b/>
          <w:bCs/>
          <w:color w:val="1F487C"/>
          <w:lang w:val="el-GR"/>
        </w:rPr>
        <w:t>ΘΕΜΑΤΙΚΟ</w:t>
      </w:r>
      <w:r w:rsidRPr="002409DD">
        <w:rPr>
          <w:rFonts w:ascii="Cambria" w:eastAsia="Cambria" w:hAnsi="Cambria" w:cs="Cambria"/>
          <w:b/>
          <w:bCs/>
          <w:color w:val="1F487C"/>
          <w:spacing w:val="-1"/>
          <w:lang w:val="el-GR"/>
        </w:rPr>
        <w:t xml:space="preserve"> </w:t>
      </w:r>
      <w:r w:rsidRPr="002409DD">
        <w:rPr>
          <w:rFonts w:ascii="Cambria" w:eastAsia="Cambria" w:hAnsi="Cambria" w:cs="Cambria"/>
          <w:b/>
          <w:bCs/>
          <w:color w:val="1F487C"/>
          <w:lang w:val="el-GR"/>
        </w:rPr>
        <w:t>ΚΥΚΛΟ</w:t>
      </w:r>
    </w:p>
    <w:p w14:paraId="15D673E9" w14:textId="77777777" w:rsidR="002409DD" w:rsidRPr="002409DD" w:rsidRDefault="002409DD" w:rsidP="002409DD">
      <w:pPr>
        <w:widowControl w:val="0"/>
        <w:autoSpaceDE w:val="0"/>
        <w:autoSpaceDN w:val="0"/>
        <w:spacing w:before="5" w:after="0" w:line="240" w:lineRule="auto"/>
        <w:rPr>
          <w:rFonts w:ascii="Cambria" w:eastAsia="Calibri" w:hAnsi="Calibri" w:cs="Calibri"/>
          <w:b/>
          <w:sz w:val="20"/>
          <w:lang w:val="el-GR"/>
        </w:rPr>
      </w:pPr>
    </w:p>
    <w:p w14:paraId="5F297946" w14:textId="77777777" w:rsidR="002409DD" w:rsidRPr="002409DD" w:rsidRDefault="002409DD" w:rsidP="002409DD">
      <w:pPr>
        <w:widowControl w:val="0"/>
        <w:autoSpaceDE w:val="0"/>
        <w:autoSpaceDN w:val="0"/>
        <w:spacing w:after="0" w:line="240" w:lineRule="auto"/>
        <w:ind w:left="111"/>
        <w:outlineLvl w:val="4"/>
        <w:rPr>
          <w:rFonts w:ascii="Cambria" w:eastAsia="Cambria" w:hAnsi="Cambria" w:cs="Cambria"/>
          <w:b/>
          <w:bCs/>
          <w:lang w:val="el-GR"/>
        </w:rPr>
      </w:pPr>
      <w:bookmarkStart w:id="0" w:name="_bookmark7"/>
      <w:bookmarkEnd w:id="0"/>
      <w:r w:rsidRPr="002409DD">
        <w:rPr>
          <w:rFonts w:ascii="Cambria" w:eastAsia="Cambria" w:hAnsi="Cambria" w:cs="Cambria"/>
          <w:b/>
          <w:bCs/>
          <w:color w:val="1F487C"/>
          <w:lang w:val="el-GR"/>
        </w:rPr>
        <w:t>Β1.</w:t>
      </w:r>
      <w:r w:rsidRPr="002409DD">
        <w:rPr>
          <w:rFonts w:ascii="Cambria" w:eastAsia="Cambria" w:hAnsi="Cambria" w:cs="Cambria"/>
          <w:b/>
          <w:bCs/>
          <w:color w:val="1F487C"/>
          <w:spacing w:val="-4"/>
          <w:lang w:val="el-GR"/>
        </w:rPr>
        <w:t xml:space="preserve"> </w:t>
      </w:r>
      <w:r w:rsidRPr="002409DD">
        <w:rPr>
          <w:rFonts w:ascii="Cambria" w:eastAsia="Cambria" w:hAnsi="Cambria" w:cs="Cambria"/>
          <w:b/>
          <w:bCs/>
          <w:color w:val="1F487C"/>
          <w:lang w:val="el-GR"/>
        </w:rPr>
        <w:t>Σχέδιο</w:t>
      </w:r>
      <w:r w:rsidRPr="002409DD">
        <w:rPr>
          <w:rFonts w:ascii="Cambria" w:eastAsia="Cambria" w:hAnsi="Cambria" w:cs="Cambria"/>
          <w:b/>
          <w:bCs/>
          <w:color w:val="1F487C"/>
          <w:spacing w:val="-4"/>
          <w:lang w:val="el-GR"/>
        </w:rPr>
        <w:t xml:space="preserve"> </w:t>
      </w:r>
      <w:r w:rsidRPr="002409DD">
        <w:rPr>
          <w:rFonts w:ascii="Cambria" w:eastAsia="Cambria" w:hAnsi="Cambria" w:cs="Cambria"/>
          <w:b/>
          <w:bCs/>
          <w:color w:val="1F487C"/>
          <w:lang w:val="el-GR"/>
        </w:rPr>
        <w:t>Δράσης</w:t>
      </w:r>
      <w:r w:rsidRPr="002409DD">
        <w:rPr>
          <w:rFonts w:ascii="Cambria" w:eastAsia="Cambria" w:hAnsi="Cambria" w:cs="Cambria"/>
          <w:b/>
          <w:bCs/>
          <w:color w:val="1F487C"/>
          <w:spacing w:val="-4"/>
          <w:lang w:val="el-GR"/>
        </w:rPr>
        <w:t xml:space="preserve"> </w:t>
      </w:r>
      <w:r w:rsidRPr="002409DD">
        <w:rPr>
          <w:rFonts w:ascii="Cambria" w:eastAsia="Cambria" w:hAnsi="Cambria" w:cs="Cambria"/>
          <w:b/>
          <w:bCs/>
          <w:color w:val="1F487C"/>
          <w:lang w:val="el-GR"/>
        </w:rPr>
        <w:t>του</w:t>
      </w:r>
      <w:r w:rsidRPr="002409DD">
        <w:rPr>
          <w:rFonts w:ascii="Cambria" w:eastAsia="Cambria" w:hAnsi="Cambria" w:cs="Cambria"/>
          <w:b/>
          <w:bCs/>
          <w:color w:val="1F487C"/>
          <w:spacing w:val="-2"/>
          <w:lang w:val="el-GR"/>
        </w:rPr>
        <w:t xml:space="preserve"> </w:t>
      </w:r>
      <w:r w:rsidRPr="002409DD">
        <w:rPr>
          <w:rFonts w:ascii="Cambria" w:eastAsia="Cambria" w:hAnsi="Cambria" w:cs="Cambria"/>
          <w:b/>
          <w:bCs/>
          <w:color w:val="1F487C"/>
          <w:lang w:val="el-GR"/>
        </w:rPr>
        <w:t>Τμήματος</w:t>
      </w:r>
      <w:r w:rsidRPr="002409DD">
        <w:rPr>
          <w:rFonts w:ascii="Cambria" w:eastAsia="Cambria" w:hAnsi="Cambria" w:cs="Cambria"/>
          <w:b/>
          <w:bCs/>
          <w:color w:val="1F487C"/>
          <w:spacing w:val="-2"/>
          <w:lang w:val="el-GR"/>
        </w:rPr>
        <w:t xml:space="preserve"> </w:t>
      </w:r>
      <w:r w:rsidRPr="002409DD">
        <w:rPr>
          <w:rFonts w:ascii="Cambria" w:eastAsia="Cambria" w:hAnsi="Cambria" w:cs="Cambria"/>
          <w:b/>
          <w:bCs/>
          <w:color w:val="1F487C"/>
          <w:lang w:val="el-GR"/>
        </w:rPr>
        <w:t>-</w:t>
      </w:r>
      <w:r w:rsidRPr="002409DD">
        <w:rPr>
          <w:rFonts w:ascii="Cambria" w:eastAsia="Cambria" w:hAnsi="Cambria" w:cs="Cambria"/>
          <w:b/>
          <w:bCs/>
          <w:color w:val="1F487C"/>
          <w:spacing w:val="-3"/>
          <w:lang w:val="el-GR"/>
        </w:rPr>
        <w:t xml:space="preserve"> </w:t>
      </w:r>
      <w:r w:rsidRPr="002409DD">
        <w:rPr>
          <w:rFonts w:ascii="Cambria" w:eastAsia="Cambria" w:hAnsi="Cambria" w:cs="Cambria"/>
          <w:b/>
          <w:bCs/>
          <w:color w:val="1F487C"/>
          <w:lang w:val="el-GR"/>
        </w:rPr>
        <w:t>Θεματικός</w:t>
      </w:r>
      <w:r w:rsidRPr="002409DD">
        <w:rPr>
          <w:rFonts w:ascii="Cambria" w:eastAsia="Cambria" w:hAnsi="Cambria" w:cs="Cambria"/>
          <w:b/>
          <w:bCs/>
          <w:color w:val="1F487C"/>
          <w:spacing w:val="-5"/>
          <w:lang w:val="el-GR"/>
        </w:rPr>
        <w:t xml:space="preserve"> </w:t>
      </w:r>
      <w:r w:rsidRPr="002409DD">
        <w:rPr>
          <w:rFonts w:ascii="Cambria" w:eastAsia="Cambria" w:hAnsi="Cambria" w:cs="Cambria"/>
          <w:b/>
          <w:bCs/>
          <w:color w:val="1F487C"/>
          <w:lang w:val="el-GR"/>
        </w:rPr>
        <w:t>Κύκλος</w:t>
      </w:r>
      <w:r w:rsidRPr="002409DD">
        <w:rPr>
          <w:rFonts w:ascii="Cambria" w:eastAsia="Cambria" w:hAnsi="Cambria" w:cs="Cambria"/>
          <w:b/>
          <w:bCs/>
          <w:color w:val="1F487C"/>
          <w:spacing w:val="-3"/>
          <w:lang w:val="el-GR"/>
        </w:rPr>
        <w:t xml:space="preserve"> </w:t>
      </w:r>
      <w:r w:rsidRPr="002409DD">
        <w:rPr>
          <w:rFonts w:ascii="Cambria" w:eastAsia="Cambria" w:hAnsi="Cambria" w:cs="Cambria"/>
          <w:b/>
          <w:bCs/>
          <w:color w:val="1F487C"/>
          <w:lang w:val="el-GR"/>
        </w:rPr>
        <w:t>«Ζω</w:t>
      </w:r>
      <w:r w:rsidRPr="002409DD">
        <w:rPr>
          <w:rFonts w:ascii="Cambria" w:eastAsia="Cambria" w:hAnsi="Cambria" w:cs="Cambria"/>
          <w:b/>
          <w:bCs/>
          <w:color w:val="1F487C"/>
          <w:spacing w:val="-4"/>
          <w:lang w:val="el-GR"/>
        </w:rPr>
        <w:t xml:space="preserve"> </w:t>
      </w:r>
      <w:r w:rsidRPr="002409DD">
        <w:rPr>
          <w:rFonts w:ascii="Cambria" w:eastAsia="Cambria" w:hAnsi="Cambria" w:cs="Cambria"/>
          <w:b/>
          <w:bCs/>
          <w:color w:val="1F487C"/>
          <w:lang w:val="el-GR"/>
        </w:rPr>
        <w:t>καλύτερα-Ευ</w:t>
      </w:r>
      <w:r w:rsidRPr="002409DD">
        <w:rPr>
          <w:rFonts w:ascii="Cambria" w:eastAsia="Cambria" w:hAnsi="Cambria" w:cs="Cambria"/>
          <w:b/>
          <w:bCs/>
          <w:color w:val="1F487C"/>
          <w:spacing w:val="-4"/>
          <w:lang w:val="el-GR"/>
        </w:rPr>
        <w:t xml:space="preserve"> </w:t>
      </w:r>
      <w:r w:rsidRPr="002409DD">
        <w:rPr>
          <w:rFonts w:ascii="Cambria" w:eastAsia="Cambria" w:hAnsi="Cambria" w:cs="Cambria"/>
          <w:b/>
          <w:bCs/>
          <w:color w:val="1F487C"/>
          <w:lang w:val="el-GR"/>
        </w:rPr>
        <w:t>ζην»</w:t>
      </w:r>
    </w:p>
    <w:p w14:paraId="551E6525" w14:textId="77777777" w:rsidR="002409DD" w:rsidRPr="002409DD" w:rsidRDefault="002409DD" w:rsidP="002409DD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b/>
          <w:sz w:val="20"/>
          <w:lang w:val="el-GR"/>
        </w:rPr>
      </w:pPr>
    </w:p>
    <w:p w14:paraId="0A1B19CE" w14:textId="77777777" w:rsidR="002409DD" w:rsidRPr="002409DD" w:rsidRDefault="002409DD" w:rsidP="002409DD">
      <w:pPr>
        <w:widowControl w:val="0"/>
        <w:autoSpaceDE w:val="0"/>
        <w:autoSpaceDN w:val="0"/>
        <w:spacing w:before="11" w:after="0" w:line="240" w:lineRule="auto"/>
        <w:rPr>
          <w:rFonts w:ascii="Cambria" w:eastAsia="Calibri" w:hAnsi="Calibri" w:cs="Calibri"/>
          <w:b/>
          <w:sz w:val="23"/>
          <w:lang w:val="el-GR"/>
        </w:rPr>
      </w:pPr>
    </w:p>
    <w:tbl>
      <w:tblPr>
        <w:tblStyle w:val="TableNormal1"/>
        <w:tblW w:w="0" w:type="auto"/>
        <w:tblInd w:w="114" w:type="dxa"/>
        <w:tblBorders>
          <w:top w:val="single" w:sz="4" w:space="0" w:color="5B9BD3"/>
          <w:left w:val="single" w:sz="4" w:space="0" w:color="5B9BD3"/>
          <w:bottom w:val="single" w:sz="4" w:space="0" w:color="5B9BD3"/>
          <w:right w:val="single" w:sz="4" w:space="0" w:color="5B9BD3"/>
          <w:insideH w:val="single" w:sz="4" w:space="0" w:color="5B9BD3"/>
          <w:insideV w:val="single" w:sz="4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7175"/>
      </w:tblGrid>
      <w:tr w:rsidR="002409DD" w:rsidRPr="00DB5FEF" w14:paraId="0B31A445" w14:textId="77777777" w:rsidTr="002409DD">
        <w:trPr>
          <w:trHeight w:val="440"/>
        </w:trPr>
        <w:tc>
          <w:tcPr>
            <w:tcW w:w="9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E2BB"/>
            <w:hideMark/>
          </w:tcPr>
          <w:p w14:paraId="4CB9B3C0" w14:textId="77777777" w:rsidR="002409DD" w:rsidRPr="002409DD" w:rsidRDefault="002409DD" w:rsidP="002409DD">
            <w:pPr>
              <w:spacing w:line="265" w:lineRule="exact"/>
              <w:ind w:left="2210" w:right="2253"/>
              <w:jc w:val="center"/>
              <w:rPr>
                <w:rFonts w:cs="Calibri"/>
                <w:b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t>ΣΧΕΔΙΟ</w:t>
            </w:r>
            <w:r w:rsidRPr="002409DD">
              <w:rPr>
                <w:rFonts w:cs="Calibri"/>
                <w:b/>
                <w:spacing w:val="-4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ΔΡΑΣΗΣ</w:t>
            </w:r>
            <w:r w:rsidRPr="002409DD">
              <w:rPr>
                <w:rFonts w:cs="Calibri"/>
                <w:b/>
                <w:spacing w:val="-2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ΤΟΥ</w:t>
            </w:r>
            <w:r w:rsidRPr="002409DD">
              <w:rPr>
                <w:rFonts w:cs="Calibri"/>
                <w:b/>
                <w:spacing w:val="-3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ΤΜΗΜΑΤΟΣ</w:t>
            </w:r>
            <w:r w:rsidRPr="002409DD">
              <w:rPr>
                <w:rFonts w:cs="Calibri"/>
                <w:b/>
                <w:spacing w:val="-1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ΣΧΟΛΙΚΟΥ</w:t>
            </w:r>
            <w:r w:rsidRPr="002409DD">
              <w:rPr>
                <w:rFonts w:cs="Calibri"/>
                <w:b/>
                <w:spacing w:val="-3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ΕΤΟΥΣ</w:t>
            </w:r>
            <w:r w:rsidRPr="002409DD">
              <w:rPr>
                <w:rFonts w:cs="Calibri"/>
                <w:b/>
                <w:spacing w:val="-2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2020-21</w:t>
            </w:r>
          </w:p>
        </w:tc>
      </w:tr>
      <w:tr w:rsidR="002409DD" w:rsidRPr="002409DD" w14:paraId="5482BE43" w14:textId="77777777" w:rsidTr="00A74CB0">
        <w:trPr>
          <w:trHeight w:val="754"/>
        </w:trPr>
        <w:tc>
          <w:tcPr>
            <w:tcW w:w="2766" w:type="dxa"/>
            <w:tcBorders>
              <w:top w:val="nil"/>
              <w:left w:val="nil"/>
              <w:bottom w:val="single" w:sz="4" w:space="0" w:color="5B9BD3"/>
              <w:right w:val="nil"/>
            </w:tcBorders>
            <w:shd w:val="clear" w:color="auto" w:fill="D5E2BB"/>
            <w:hideMark/>
          </w:tcPr>
          <w:p w14:paraId="0A77A48A" w14:textId="77777777" w:rsidR="002409DD" w:rsidRPr="002409DD" w:rsidRDefault="002409DD" w:rsidP="002409DD">
            <w:pPr>
              <w:spacing w:before="135"/>
              <w:ind w:left="4"/>
              <w:rPr>
                <w:rFonts w:cs="Calibri"/>
                <w:b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t>Σελ.</w:t>
            </w:r>
            <w:r w:rsidRPr="002409DD">
              <w:rPr>
                <w:rFonts w:cs="Calibri"/>
                <w:b/>
                <w:spacing w:val="-1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2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5B9BD3"/>
              <w:right w:val="nil"/>
            </w:tcBorders>
            <w:shd w:val="clear" w:color="auto" w:fill="D5E2BB"/>
          </w:tcPr>
          <w:p w14:paraId="2AF001D3" w14:textId="77777777" w:rsidR="002409DD" w:rsidRPr="002409DD" w:rsidRDefault="002409DD" w:rsidP="002409DD">
            <w:pPr>
              <w:rPr>
                <w:rFonts w:ascii="Times New Roman" w:cs="Calibri"/>
                <w:sz w:val="20"/>
                <w:lang w:val="el-GR"/>
              </w:rPr>
            </w:pPr>
          </w:p>
        </w:tc>
      </w:tr>
      <w:tr w:rsidR="002409DD" w:rsidRPr="002409DD" w14:paraId="5C9395DC" w14:textId="77777777" w:rsidTr="00A74CB0">
        <w:trPr>
          <w:trHeight w:val="1401"/>
        </w:trPr>
        <w:tc>
          <w:tcPr>
            <w:tcW w:w="2766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F73829"/>
          </w:tcPr>
          <w:p w14:paraId="36C9FC8A" w14:textId="77777777" w:rsidR="002409DD" w:rsidRPr="002409DD" w:rsidRDefault="002409DD" w:rsidP="002409DD">
            <w:pPr>
              <w:spacing w:before="9"/>
              <w:rPr>
                <w:rFonts w:ascii="Cambria" w:cs="Calibri"/>
                <w:b/>
                <w:sz w:val="18"/>
                <w:lang w:val="el-GR"/>
              </w:rPr>
            </w:pPr>
          </w:p>
          <w:p w14:paraId="7DE9F8B2" w14:textId="77777777" w:rsidR="002409DD" w:rsidRPr="002409DD" w:rsidRDefault="002409DD" w:rsidP="002409DD">
            <w:pPr>
              <w:ind w:left="868"/>
              <w:rPr>
                <w:rFonts w:ascii="Cambria" w:cs="Calibri"/>
                <w:sz w:val="20"/>
                <w:lang w:val="el-GR"/>
              </w:rPr>
            </w:pPr>
            <w:r w:rsidRPr="002409DD">
              <w:rPr>
                <w:rFonts w:ascii="Cambria" w:cs="Calibri"/>
                <w:noProof/>
                <w:sz w:val="20"/>
                <w:lang w:val="el-GR" w:eastAsia="el-GR"/>
              </w:rPr>
              <w:drawing>
                <wp:inline distT="0" distB="0" distL="0" distR="0" wp14:anchorId="31EC05C2" wp14:editId="46A5C1F6">
                  <wp:extent cx="657225" cy="609600"/>
                  <wp:effectExtent l="0" t="0" r="9525" b="0"/>
                  <wp:docPr id="2" name="image4.jpeg" descr="Ζω καλύτερα – Ευ Ζη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 descr="Ζω καλύτερα – Ευ Ζη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F73829"/>
          </w:tcPr>
          <w:p w14:paraId="13F6B835" w14:textId="77777777" w:rsidR="002409DD" w:rsidRPr="002409DD" w:rsidRDefault="002409DD" w:rsidP="002409DD">
            <w:pPr>
              <w:spacing w:before="7"/>
              <w:rPr>
                <w:rFonts w:ascii="Cambria" w:cs="Calibri"/>
                <w:b/>
                <w:lang w:val="el-GR"/>
              </w:rPr>
            </w:pPr>
          </w:p>
          <w:p w14:paraId="7B058053" w14:textId="77777777" w:rsidR="002409DD" w:rsidRPr="002409DD" w:rsidRDefault="002409DD" w:rsidP="002409DD">
            <w:pPr>
              <w:ind w:left="146"/>
              <w:rPr>
                <w:rFonts w:cs="Calibri"/>
                <w:b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t>Θεματικός</w:t>
            </w:r>
            <w:r w:rsidRPr="002409DD">
              <w:rPr>
                <w:rFonts w:cs="Calibri"/>
                <w:b/>
                <w:spacing w:val="-4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Κύκλος:</w:t>
            </w:r>
          </w:p>
          <w:p w14:paraId="1D18DD66" w14:textId="77777777" w:rsidR="002409DD" w:rsidRPr="002409DD" w:rsidRDefault="002409DD" w:rsidP="002409DD">
            <w:pPr>
              <w:spacing w:before="1"/>
              <w:ind w:left="146"/>
              <w:rPr>
                <w:rFonts w:cs="Calibri"/>
                <w:b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t>Ζω καλύτερα- Ευ</w:t>
            </w:r>
            <w:r w:rsidRPr="002409DD">
              <w:rPr>
                <w:rFonts w:cs="Calibri"/>
                <w:b/>
                <w:spacing w:val="-3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ζην</w:t>
            </w:r>
          </w:p>
          <w:p w14:paraId="5DF26599" w14:textId="77777777" w:rsidR="002409DD" w:rsidRPr="002409DD" w:rsidRDefault="002409DD" w:rsidP="002409DD">
            <w:pPr>
              <w:ind w:left="146"/>
              <w:rPr>
                <w:rFonts w:cs="Calibri"/>
                <w:lang w:val="el-GR"/>
              </w:rPr>
            </w:pPr>
            <w:r w:rsidRPr="002409DD">
              <w:rPr>
                <w:rFonts w:cs="Calibri"/>
                <w:lang w:val="el-GR"/>
              </w:rPr>
              <w:t>Επιμέρους</w:t>
            </w:r>
            <w:r w:rsidRPr="002409DD">
              <w:rPr>
                <w:rFonts w:cs="Calibri"/>
                <w:spacing w:val="-6"/>
                <w:lang w:val="el-GR"/>
              </w:rPr>
              <w:t xml:space="preserve"> </w:t>
            </w:r>
            <w:r w:rsidRPr="002409DD">
              <w:rPr>
                <w:rFonts w:cs="Calibri"/>
                <w:lang w:val="el-GR"/>
              </w:rPr>
              <w:t>Θεματικές</w:t>
            </w:r>
            <w:r w:rsidRPr="002409DD">
              <w:rPr>
                <w:rFonts w:cs="Calibri"/>
                <w:spacing w:val="-2"/>
                <w:lang w:val="el-GR"/>
              </w:rPr>
              <w:t xml:space="preserve"> </w:t>
            </w:r>
            <w:r w:rsidRPr="002409DD">
              <w:rPr>
                <w:rFonts w:cs="Calibri"/>
                <w:lang w:val="el-GR"/>
              </w:rPr>
              <w:t>Ενότητες/Υποενότητες:</w:t>
            </w:r>
          </w:p>
          <w:p w14:paraId="37308CBA" w14:textId="77777777" w:rsidR="002409DD" w:rsidRPr="002409DD" w:rsidRDefault="002409DD" w:rsidP="002409DD">
            <w:pPr>
              <w:ind w:left="146"/>
              <w:rPr>
                <w:rFonts w:cs="Calibri"/>
                <w:lang w:val="el-GR"/>
              </w:rPr>
            </w:pPr>
            <w:r w:rsidRPr="002409DD">
              <w:rPr>
                <w:rFonts w:cs="Calibri"/>
                <w:lang w:val="el-GR"/>
              </w:rPr>
              <w:t>……………………………………………………………………………………………………………………</w:t>
            </w:r>
          </w:p>
        </w:tc>
      </w:tr>
      <w:tr w:rsidR="002409DD" w:rsidRPr="00DB5FEF" w14:paraId="171E0FDF" w14:textId="77777777" w:rsidTr="00A74CB0">
        <w:trPr>
          <w:trHeight w:val="1327"/>
        </w:trPr>
        <w:tc>
          <w:tcPr>
            <w:tcW w:w="2766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hideMark/>
          </w:tcPr>
          <w:p w14:paraId="0C41FBC1" w14:textId="77777777" w:rsidR="002409DD" w:rsidRDefault="002409DD" w:rsidP="002409DD">
            <w:pPr>
              <w:spacing w:line="265" w:lineRule="exact"/>
              <w:ind w:left="7"/>
              <w:rPr>
                <w:rFonts w:cs="Calibri"/>
                <w:b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t>Τίτλος/τίτλοι</w:t>
            </w:r>
            <w:r w:rsidRPr="002409DD">
              <w:rPr>
                <w:rFonts w:cs="Calibri"/>
                <w:b/>
                <w:spacing w:val="-8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προγραμμάτων:</w:t>
            </w:r>
          </w:p>
          <w:p w14:paraId="439FD584" w14:textId="77777777" w:rsidR="002409DD" w:rsidRDefault="002409DD" w:rsidP="002409DD">
            <w:pPr>
              <w:spacing w:line="265" w:lineRule="exact"/>
              <w:ind w:left="7"/>
              <w:rPr>
                <w:rFonts w:cs="Calibri"/>
                <w:b/>
                <w:lang w:val="el-GR"/>
              </w:rPr>
            </w:pPr>
          </w:p>
          <w:p w14:paraId="28AA6438" w14:textId="77777777" w:rsidR="002409DD" w:rsidRPr="002409DD" w:rsidRDefault="002409DD" w:rsidP="002409DD">
            <w:pPr>
              <w:spacing w:after="120" w:line="276" w:lineRule="auto"/>
              <w:rPr>
                <w:rFonts w:eastAsia="Times New Roman" w:cs="Calibri"/>
                <w:b/>
                <w:i/>
                <w:sz w:val="24"/>
                <w:szCs w:val="24"/>
                <w:lang w:val="el-GR"/>
              </w:rPr>
            </w:pPr>
            <w:r w:rsidRPr="002409DD">
              <w:rPr>
                <w:rFonts w:eastAsia="Times New Roman" w:cs="Calibri"/>
                <w:b/>
                <w:i/>
                <w:sz w:val="24"/>
                <w:szCs w:val="24"/>
                <w:lang w:val="el-GR"/>
              </w:rPr>
              <w:t>Ψυχική και Συναισθηματική Υγεία - Πρόληψη</w:t>
            </w:r>
          </w:p>
          <w:p w14:paraId="24E8EE0B" w14:textId="5A63D99A" w:rsidR="002409DD" w:rsidRPr="002409DD" w:rsidRDefault="002409DD" w:rsidP="002409DD">
            <w:pPr>
              <w:spacing w:line="265" w:lineRule="exact"/>
              <w:ind w:left="7"/>
              <w:rPr>
                <w:rFonts w:cs="Calibri"/>
                <w:b/>
                <w:lang w:val="el-GR"/>
              </w:rPr>
            </w:pP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hideMark/>
          </w:tcPr>
          <w:p w14:paraId="315D0656" w14:textId="77777777" w:rsidR="002409DD" w:rsidRDefault="002409DD" w:rsidP="002409DD">
            <w:pPr>
              <w:spacing w:after="120"/>
              <w:rPr>
                <w:rFonts w:cs="Calibri"/>
                <w:b/>
                <w:lang w:val="el-GR"/>
              </w:rPr>
            </w:pPr>
          </w:p>
          <w:p w14:paraId="1C65C200" w14:textId="15106771" w:rsidR="002409DD" w:rsidRPr="002409DD" w:rsidRDefault="002409DD" w:rsidP="002409DD">
            <w:pPr>
              <w:spacing w:after="120"/>
              <w:rPr>
                <w:rFonts w:eastAsia="Times New Roman" w:cs="Calibri"/>
                <w:color w:val="404040"/>
                <w:sz w:val="20"/>
                <w:szCs w:val="20"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t>Ο</w:t>
            </w:r>
            <w:r w:rsidRPr="002409DD">
              <w:rPr>
                <w:rFonts w:cs="Calibri"/>
                <w:b/>
                <w:spacing w:val="-1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δικός</w:t>
            </w:r>
            <w:r w:rsidRPr="002409DD">
              <w:rPr>
                <w:rFonts w:cs="Calibri"/>
                <w:b/>
                <w:spacing w:val="-2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μας</w:t>
            </w:r>
            <w:r w:rsidRPr="002409DD">
              <w:rPr>
                <w:rFonts w:cs="Calibri"/>
                <w:b/>
                <w:spacing w:val="-2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τίτλος:</w:t>
            </w:r>
            <w:r w:rsidRPr="002409DD">
              <w:rPr>
                <w:rFonts w:eastAsia="Times New Roman" w:cs="Calibri"/>
                <w:b/>
                <w:color w:val="404040"/>
                <w:sz w:val="20"/>
                <w:szCs w:val="20"/>
                <w:lang w:val="el-GR"/>
              </w:rPr>
              <w:t xml:space="preserve"> </w:t>
            </w:r>
            <w:r w:rsidRPr="002409DD">
              <w:rPr>
                <w:rFonts w:eastAsia="Times New Roman" w:cs="Calibri"/>
                <w:b/>
                <w:color w:val="404040"/>
                <w:sz w:val="20"/>
                <w:szCs w:val="20"/>
              </w:rPr>
              <w:t>T</w:t>
            </w:r>
            <w:r w:rsidRPr="002409DD">
              <w:rPr>
                <w:rFonts w:eastAsia="Times New Roman" w:cs="Calibri"/>
                <w:b/>
                <w:color w:val="404040"/>
                <w:sz w:val="20"/>
                <w:szCs w:val="20"/>
                <w:lang w:val="el-GR"/>
              </w:rPr>
              <w:t>α παραμύθια της γιαγιάς πάνε σχολείο…</w:t>
            </w:r>
          </w:p>
          <w:p w14:paraId="46CD33B8" w14:textId="06D034E6" w:rsidR="002409DD" w:rsidRDefault="002409DD" w:rsidP="002409DD">
            <w:pPr>
              <w:spacing w:line="265" w:lineRule="exact"/>
              <w:ind w:left="146"/>
              <w:rPr>
                <w:rFonts w:cs="Calibri"/>
                <w:b/>
                <w:lang w:val="el-GR"/>
              </w:rPr>
            </w:pPr>
          </w:p>
          <w:p w14:paraId="1700DCA9" w14:textId="7D412249" w:rsidR="002409DD" w:rsidRPr="002409DD" w:rsidRDefault="002409DD" w:rsidP="002409DD">
            <w:pPr>
              <w:spacing w:line="265" w:lineRule="exact"/>
              <w:ind w:left="146"/>
              <w:rPr>
                <w:rFonts w:cs="Calibri"/>
                <w:b/>
                <w:lang w:val="el-GR"/>
              </w:rPr>
            </w:pPr>
          </w:p>
        </w:tc>
      </w:tr>
      <w:tr w:rsidR="002409DD" w:rsidRPr="00DB5FEF" w14:paraId="56A3D8F2" w14:textId="77777777" w:rsidTr="00A74CB0">
        <w:trPr>
          <w:trHeight w:val="2567"/>
        </w:trPr>
        <w:tc>
          <w:tcPr>
            <w:tcW w:w="2766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F73829"/>
          </w:tcPr>
          <w:p w14:paraId="775394A2" w14:textId="77777777" w:rsidR="002409DD" w:rsidRPr="002409DD" w:rsidRDefault="002409DD" w:rsidP="002409DD">
            <w:pPr>
              <w:rPr>
                <w:rFonts w:ascii="Cambria" w:cs="Calibri"/>
                <w:b/>
                <w:lang w:val="el-GR"/>
              </w:rPr>
            </w:pPr>
          </w:p>
          <w:p w14:paraId="5C79F4A6" w14:textId="77777777" w:rsidR="002409DD" w:rsidRPr="002409DD" w:rsidRDefault="002409DD" w:rsidP="002409DD">
            <w:pPr>
              <w:rPr>
                <w:rFonts w:ascii="Cambria" w:cs="Calibri"/>
                <w:b/>
                <w:lang w:val="el-GR"/>
              </w:rPr>
            </w:pPr>
          </w:p>
          <w:p w14:paraId="4DAB706D" w14:textId="77777777" w:rsidR="002409DD" w:rsidRPr="002409DD" w:rsidRDefault="002409DD" w:rsidP="002409DD">
            <w:pPr>
              <w:rPr>
                <w:rFonts w:ascii="Cambria" w:cs="Calibri"/>
                <w:b/>
                <w:lang w:val="el-GR"/>
              </w:rPr>
            </w:pPr>
          </w:p>
          <w:p w14:paraId="4504E38F" w14:textId="77777777" w:rsidR="002409DD" w:rsidRPr="002409DD" w:rsidRDefault="002409DD" w:rsidP="002409DD">
            <w:pPr>
              <w:spacing w:before="5"/>
              <w:rPr>
                <w:rFonts w:ascii="Cambria" w:cs="Calibri"/>
                <w:b/>
                <w:sz w:val="25"/>
                <w:lang w:val="el-GR"/>
              </w:rPr>
            </w:pPr>
          </w:p>
          <w:p w14:paraId="679AB63F" w14:textId="77777777" w:rsidR="002409DD" w:rsidRPr="002409DD" w:rsidRDefault="002409DD" w:rsidP="002409DD">
            <w:pPr>
              <w:ind w:left="7"/>
              <w:rPr>
                <w:rFonts w:cs="Calibri"/>
                <w:b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t>Στόχοι</w:t>
            </w:r>
            <w:r w:rsidRPr="002409DD">
              <w:rPr>
                <w:rFonts w:cs="Calibri"/>
                <w:b/>
                <w:spacing w:val="-2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Σχεδίου</w:t>
            </w:r>
            <w:r w:rsidRPr="002409DD">
              <w:rPr>
                <w:rFonts w:cs="Calibri"/>
                <w:b/>
                <w:spacing w:val="-3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Δράσης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</w:tcPr>
          <w:p w14:paraId="6DEA435F" w14:textId="77777777" w:rsidR="00FA73E0" w:rsidRPr="00560655" w:rsidRDefault="00FA73E0" w:rsidP="00FA73E0">
            <w:pPr>
              <w:pStyle w:val="BodyText"/>
              <w:rPr>
                <w:lang w:val="el-GR"/>
              </w:rPr>
            </w:pPr>
          </w:p>
          <w:p w14:paraId="3A46DD3A" w14:textId="60DF6E57" w:rsidR="00FA73E0" w:rsidRPr="00FA73E0" w:rsidRDefault="00FA73E0" w:rsidP="00FA73E0">
            <w:pPr>
              <w:pStyle w:val="BodyText"/>
              <w:rPr>
                <w:lang w:val="el-GR"/>
              </w:rPr>
            </w:pPr>
            <w:r w:rsidRPr="00FA73E0">
              <w:rPr>
                <w:lang w:val="el-GR"/>
              </w:rPr>
              <w:t>Στόχος μας είναι τα παιδιά να μάθουν να συνερ-</w:t>
            </w:r>
            <w:r w:rsidRPr="00FA73E0">
              <w:rPr>
                <w:lang w:val="el-GR"/>
              </w:rPr>
              <w:br/>
              <w:t>γάζονται αλλά και να διαφωνούν, να εκφράζουν τις</w:t>
            </w:r>
            <w:r w:rsidRPr="00FA73E0">
              <w:rPr>
                <w:lang w:val="el-GR"/>
              </w:rPr>
              <w:br/>
              <w:t>διαφωνίες τους με σεβασμό στην προσωπικότητα</w:t>
            </w:r>
            <w:r w:rsidR="00A74CB0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του άλλου και γενικότερα, με τρόπο δημιουργικό,</w:t>
            </w:r>
            <w:r w:rsidR="00A74CB0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που θα εξελίσσει το ίδιο το παιδί αλλά και την</w:t>
            </w:r>
            <w:r w:rsidR="00A74CB0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ομάδα και θα βοηθήσει στη συνοχή της.</w:t>
            </w:r>
          </w:p>
          <w:p w14:paraId="4BA1DC87" w14:textId="0B8D67F5" w:rsidR="00FA73E0" w:rsidRPr="00FA73E0" w:rsidRDefault="00FA73E0" w:rsidP="00FA73E0">
            <w:pPr>
              <w:pStyle w:val="BodyText"/>
              <w:rPr>
                <w:lang w:val="el-GR"/>
              </w:rPr>
            </w:pPr>
            <w:r w:rsidRPr="00FA73E0">
              <w:rPr>
                <w:lang w:val="el-GR"/>
              </w:rPr>
              <w:t>Παράλληλα, τα παιδιά μαθαίνουν με έναν τρόπο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ευχάριστο και δημιουργικό. Θεωρούμε λοιπόν ότι, η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ενίσχυση της συναισθηματικής και κοινωνικής ανάπτυξης των παιδιών και κυρίως η βελτίωση των</w:t>
            </w:r>
            <w:r w:rsidRPr="00FA73E0">
              <w:rPr>
                <w:lang w:val="el-GR"/>
              </w:rPr>
              <w:br/>
              <w:t>διαπροσωπικών τους σχέσεων, ανήκει στους βασικότερους στόχους της πρόληψης των εξαρτήσεωνκαι της προαγωγής της ψυχοκοινωνικής υγείας</w:t>
            </w:r>
            <w:r w:rsidRPr="00FA73E0">
              <w:rPr>
                <w:lang w:val="el-GR"/>
              </w:rPr>
              <w:br/>
              <w:t>τους.</w:t>
            </w:r>
          </w:p>
          <w:p w14:paraId="1B95F472" w14:textId="215DE256" w:rsidR="00FA73E0" w:rsidRPr="00FA73E0" w:rsidRDefault="00FA73E0" w:rsidP="00FA73E0">
            <w:pPr>
              <w:pStyle w:val="BodyText"/>
              <w:rPr>
                <w:lang w:val="el-GR"/>
              </w:rPr>
            </w:pPr>
            <w:r w:rsidRPr="00FA73E0">
              <w:rPr>
                <w:lang w:val="el-GR"/>
              </w:rPr>
              <w:t>Κύριος στόχος μας είναι, αφού τα παιδιά γίνουν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ομάδα, να τους δοθεί η δυνατότητα μέσα από το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συμβολισμό και τους μηχανισμούς ταύτισης και</w:t>
            </w:r>
            <w:r w:rsidRPr="00FA73E0">
              <w:rPr>
                <w:lang w:val="el-GR"/>
              </w:rPr>
              <w:br/>
              <w:t>προβολής των παραμυθιών, να κατανοήσουν τονεαυτό τους και τους άλλους και να διαπραγματευτούν θέματα που τα απασχολούν στην καθημερινότητά τους, ασκώντας παράλληλα τη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δημιουργικότητα και τη φαντασία τους.</w:t>
            </w:r>
          </w:p>
          <w:p w14:paraId="62CF853D" w14:textId="15EEFD1F" w:rsidR="00FA73E0" w:rsidRPr="00FA73E0" w:rsidRDefault="00FA73E0" w:rsidP="00FA73E0">
            <w:pPr>
              <w:pStyle w:val="BodyText"/>
              <w:rPr>
                <w:lang w:val="el-GR"/>
              </w:rPr>
            </w:pPr>
            <w:r w:rsidRPr="00FA73E0">
              <w:rPr>
                <w:lang w:val="el-GR"/>
              </w:rPr>
              <w:t>Ως εργαλείο πρόληψης, το παραμύθι, αποσκοπεί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στο να προσεγγίσουν τα παιδιά ζητήματα, όπως η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συνεργασία, η διαφορετικότητα, η συλλογικότητα, η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λήψη αποφάσεων, η επίλυση συγκρούσεων, η ατο-</w:t>
            </w:r>
            <w:r w:rsidRPr="00FA73E0">
              <w:rPr>
                <w:lang w:val="el-GR"/>
              </w:rPr>
              <w:br/>
              <w:t>μική και κοινωνική ευθύνη κ.α., συμβάλλοντας έτσι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 xml:space="preserve">στην ψυχοκοινωνική ανάπτυξή τους. </w:t>
            </w:r>
          </w:p>
          <w:p w14:paraId="2ACD577F" w14:textId="736ED93D" w:rsidR="00FA73E0" w:rsidRPr="00FA73E0" w:rsidRDefault="00FA73E0" w:rsidP="00FA73E0">
            <w:pPr>
              <w:pStyle w:val="BodyText"/>
              <w:rPr>
                <w:lang w:val="el-GR"/>
              </w:rPr>
            </w:pPr>
            <w:r w:rsidRPr="00FA73E0">
              <w:rPr>
                <w:lang w:val="el-GR"/>
              </w:rPr>
              <w:t>Το παραμύθι, έχει ως σκοπό:</w:t>
            </w:r>
            <w:r w:rsidRPr="00FA73E0">
              <w:rPr>
                <w:lang w:val="el-GR"/>
              </w:rPr>
              <w:br/>
              <w:t>- να ψυχαγωγήσει τα παιδιά, να τους τραβήξει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το ενδιαφέρον, να τους γεμίσει με εικόνες, να τους</w:t>
            </w:r>
            <w:r w:rsidRPr="00FA73E0">
              <w:rPr>
                <w:lang w:val="el-GR"/>
              </w:rPr>
              <w:br/>
            </w:r>
            <w:r w:rsidRPr="00FA73E0">
              <w:rPr>
                <w:lang w:val="el-GR"/>
              </w:rPr>
              <w:lastRenderedPageBreak/>
              <w:t xml:space="preserve">διεγείρει τη φαντασία, </w:t>
            </w:r>
          </w:p>
          <w:p w14:paraId="28514505" w14:textId="7AC315BD" w:rsidR="00FA73E0" w:rsidRPr="00FA73E0" w:rsidRDefault="00FA73E0" w:rsidP="00FA73E0">
            <w:pPr>
              <w:pStyle w:val="BodyText"/>
              <w:rPr>
                <w:lang w:val="el-GR"/>
              </w:rPr>
            </w:pPr>
            <w:r w:rsidRPr="00FA73E0">
              <w:rPr>
                <w:lang w:val="el-GR"/>
              </w:rPr>
              <w:t xml:space="preserve">- να ταυτιστούν με τους ήρωες ή τις ηρωίδες, </w:t>
            </w:r>
            <w:r w:rsidRPr="00FA73E0">
              <w:rPr>
                <w:lang w:val="el-GR"/>
              </w:rPr>
              <w:br/>
              <w:t>- να τους εισάγει σε κόσμους μυθικούς, ονειρικούς, όπου τα πάντα είναι εφικτά.</w:t>
            </w:r>
            <w:r w:rsidRPr="00FA73E0">
              <w:rPr>
                <w:lang w:val="el-GR"/>
              </w:rPr>
              <w:br/>
              <w:t>Το παραμύθι καλλιεργεί το πνεύμα των παιδιών, τα βοηθάει να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ξεκαθαρίζουν τα συναισθήματά τους, να αντιλαμβάνονται τις δυσκολίες και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ταυτόχρονα προτείνει λύσεις στα προβλήματά τους.</w:t>
            </w:r>
            <w:r w:rsidRPr="00FA73E0">
              <w:rPr>
                <w:lang w:val="el-GR"/>
              </w:rPr>
              <w:br/>
              <w:t xml:space="preserve">Κάνει το αδύνατο δυνατό. </w:t>
            </w:r>
          </w:p>
          <w:p w14:paraId="13F6C8CC" w14:textId="054A67F3" w:rsidR="00FA73E0" w:rsidRPr="00FA73E0" w:rsidRDefault="00FA73E0" w:rsidP="00FA73E0">
            <w:pPr>
              <w:pStyle w:val="BodyText"/>
              <w:rPr>
                <w:lang w:val="el-GR"/>
              </w:rPr>
            </w:pPr>
            <w:r w:rsidRPr="00FA73E0">
              <w:rPr>
                <w:lang w:val="el-GR"/>
              </w:rPr>
              <w:t>Τα παραδοσιακά παραμύθια εντυπωσιάζουν ταπαιδιά, γίνονται ένας τρόπος μάθησης γι’ αυτά,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διότι είναι ο λαϊκός πολιτισμός του τόπου μας και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 xml:space="preserve">παράλληλα Στόχοι σχετικά με ψυχοκοινωνικές </w:t>
            </w:r>
            <w:r w:rsidRPr="00FA73E0">
              <w:rPr>
                <w:lang w:val="el-GR"/>
              </w:rPr>
              <w:br/>
              <w:t>δεξιότητες:</w:t>
            </w:r>
          </w:p>
          <w:p w14:paraId="7D81E869" w14:textId="128297F7" w:rsidR="00FA73E0" w:rsidRPr="00FA73E0" w:rsidRDefault="00FA73E0" w:rsidP="00FA73E0">
            <w:pPr>
              <w:pStyle w:val="BodyText"/>
              <w:rPr>
                <w:lang w:val="el-GR"/>
              </w:rPr>
            </w:pPr>
            <w:r w:rsidRPr="00FA73E0">
              <w:rPr>
                <w:lang w:val="el-GR"/>
              </w:rPr>
              <w:t xml:space="preserve">- Να αναπτυχθεί η φαντασία και κατά συνέπειαη δημιουργικότητα των μαθητών. </w:t>
            </w:r>
          </w:p>
          <w:p w14:paraId="7BBE0E16" w14:textId="7C1D6136" w:rsidR="00FA73E0" w:rsidRPr="00FA73E0" w:rsidRDefault="00FA73E0" w:rsidP="00FA73E0">
            <w:pPr>
              <w:pStyle w:val="BodyText"/>
              <w:rPr>
                <w:lang w:val="el-GR"/>
              </w:rPr>
            </w:pPr>
            <w:r w:rsidRPr="00FA73E0">
              <w:rPr>
                <w:lang w:val="el-GR"/>
              </w:rPr>
              <w:t>- Να κοινωνικοποιηθούν μέσα από τη συμμετοχή τους σε ομαδικές εργασίες.</w:t>
            </w:r>
          </w:p>
          <w:p w14:paraId="7915C26B" w14:textId="77E9AE21" w:rsidR="00FA73E0" w:rsidRPr="00FA73E0" w:rsidRDefault="00FA73E0" w:rsidP="00FA73E0">
            <w:pPr>
              <w:pStyle w:val="BodyText"/>
              <w:rPr>
                <w:lang w:val="el-GR"/>
              </w:rPr>
            </w:pPr>
            <w:r w:rsidRPr="00FA73E0">
              <w:rPr>
                <w:lang w:val="el-GR"/>
              </w:rPr>
              <w:t>- Να έρθουν σε επαφή με διαχρονικές αξίες.</w:t>
            </w:r>
            <w:r w:rsidRPr="00FA73E0">
              <w:rPr>
                <w:lang w:val="el-GR"/>
              </w:rPr>
              <w:br/>
              <w:t>- Να μάθουν να συνεργάζονται για να φέρουνεις πέρας τις εργασίες τους.</w:t>
            </w:r>
            <w:r w:rsidRPr="00FA73E0">
              <w:rPr>
                <w:lang w:val="el-GR"/>
              </w:rPr>
              <w:br/>
              <w:t>- Να αναλαμβάνουν πρωτοβουλίες.</w:t>
            </w:r>
            <w:r w:rsidRPr="00FA73E0">
              <w:rPr>
                <w:lang w:val="el-GR"/>
              </w:rPr>
              <w:br/>
              <w:t>- Να συναποφασίζουν.</w:t>
            </w:r>
            <w:r w:rsidRPr="00FA73E0">
              <w:rPr>
                <w:lang w:val="el-GR"/>
              </w:rPr>
              <w:br/>
              <w:t>- Να μπαίνουν στη θέση του άλλου- Ενσυναίσθηση.</w:t>
            </w:r>
            <w:r w:rsidRPr="00FA73E0">
              <w:rPr>
                <w:lang w:val="el-GR"/>
              </w:rPr>
              <w:br/>
              <w:t>- Να αναπτύξουν την κριτική τους σκέψη</w:t>
            </w:r>
            <w:r w:rsidRPr="00FA73E0">
              <w:rPr>
                <w:lang w:val="el-GR"/>
              </w:rPr>
              <w:br/>
              <w:t>- Να μάθουν να λένε όχι</w:t>
            </w:r>
            <w:r w:rsidRPr="00FA73E0">
              <w:rPr>
                <w:lang w:val="el-GR"/>
              </w:rPr>
              <w:br/>
              <w:t xml:space="preserve">- Να αναζητούν λύσεις. </w:t>
            </w:r>
            <w:r w:rsidRPr="00FA73E0">
              <w:rPr>
                <w:lang w:val="el-GR"/>
              </w:rPr>
              <w:br/>
              <w:t>- Να αντιδρούν στη βία.</w:t>
            </w:r>
            <w:r w:rsidRPr="00FA73E0">
              <w:rPr>
                <w:lang w:val="el-GR"/>
              </w:rPr>
              <w:br/>
              <w:t>- Να απομυθοποιήσουν τυχόν φόβους, τέρατα,δράκους, μάγισσες κ.λ.π των παραδοσιακών παραμυθιών και να τους αποδώσουν χιουμοριστική -</w:t>
            </w:r>
            <w:r w:rsidRPr="00FA73E0">
              <w:rPr>
                <w:lang w:val="el-GR"/>
              </w:rPr>
              <w:br/>
              <w:t>ανάλαφρη διάσταση.</w:t>
            </w:r>
          </w:p>
          <w:p w14:paraId="52D078CF" w14:textId="5ACA1A67" w:rsidR="00FA73E0" w:rsidRPr="00FA73E0" w:rsidRDefault="00FA73E0" w:rsidP="00FA73E0">
            <w:pPr>
              <w:pStyle w:val="BodyText"/>
              <w:rPr>
                <w:lang w:val="el-GR"/>
              </w:rPr>
            </w:pPr>
            <w:r w:rsidRPr="00FA73E0">
              <w:rPr>
                <w:lang w:val="el-GR"/>
              </w:rPr>
              <w:t>- Να ενισχυθεί η ικανότητα τους για πράξη, μέσααπό την ενθάρρυνση και την ασφάλεια της ομάδας.</w:t>
            </w:r>
          </w:p>
          <w:p w14:paraId="22B77372" w14:textId="0D300C57" w:rsidR="00FA73E0" w:rsidRPr="00FA73E0" w:rsidRDefault="00FA73E0" w:rsidP="00FA73E0">
            <w:pPr>
              <w:pStyle w:val="BodyText"/>
              <w:rPr>
                <w:lang w:val="el-GR"/>
              </w:rPr>
            </w:pPr>
            <w:r w:rsidRPr="00FA73E0">
              <w:rPr>
                <w:lang w:val="el-GR"/>
              </w:rPr>
              <w:t>- Να δουλεύουν για την επίτευξη του στόχου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τους με υπομονή και επιμονή.</w:t>
            </w:r>
          </w:p>
          <w:p w14:paraId="72D49282" w14:textId="77777777" w:rsidR="00FA73E0" w:rsidRPr="00FA73E0" w:rsidRDefault="00FA73E0" w:rsidP="00FA73E0">
            <w:pPr>
              <w:pStyle w:val="BodyText"/>
              <w:rPr>
                <w:lang w:val="el-GR"/>
              </w:rPr>
            </w:pPr>
            <w:r w:rsidRPr="00FA73E0">
              <w:rPr>
                <w:lang w:val="el-GR"/>
              </w:rPr>
              <w:t xml:space="preserve">- Να σέβονται τη διαφορετικότητα. </w:t>
            </w:r>
          </w:p>
          <w:p w14:paraId="611C0205" w14:textId="496AE55D" w:rsidR="00FA73E0" w:rsidRPr="00FA73E0" w:rsidRDefault="00FA73E0" w:rsidP="00FA73E0">
            <w:pPr>
              <w:pStyle w:val="BodyText"/>
              <w:rPr>
                <w:lang w:val="el-GR"/>
              </w:rPr>
            </w:pPr>
            <w:r w:rsidRPr="00FA73E0">
              <w:rPr>
                <w:lang w:val="el-GR"/>
              </w:rPr>
              <w:t>- Να λαμβάνουν αποφάσεις.</w:t>
            </w:r>
            <w:r w:rsidRPr="00FA73E0">
              <w:rPr>
                <w:lang w:val="el-GR"/>
              </w:rPr>
              <w:br/>
              <w:t xml:space="preserve">- Να επιλύουν δημιουργικά συγκρούσεις. </w:t>
            </w:r>
            <w:r w:rsidRPr="00FA73E0">
              <w:rPr>
                <w:lang w:val="el-GR"/>
              </w:rPr>
              <w:br/>
              <w:t>- Να κατανοήσουν τι σημαίνει θετική εικόνα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εαυτού - Αυτοεκτίμηση.</w:t>
            </w:r>
            <w:r w:rsidRPr="00FA73E0">
              <w:rPr>
                <w:lang w:val="el-GR"/>
              </w:rPr>
              <w:br/>
              <w:t>- Να κατανοήσουν ότι δεν υπάρχουν καλά και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κακά συναισθήματα, αλλά λειτουργικές ή μη λειτουργικές αντιδράσεις-συμπεριφορές σαν αποτέλε-</w:t>
            </w:r>
            <w:r w:rsidRPr="00FA73E0">
              <w:rPr>
                <w:lang w:val="el-GR"/>
              </w:rPr>
              <w:br/>
              <w:t>σμα της διαχείρισης αυτών των συναισθημάτων.</w:t>
            </w:r>
          </w:p>
          <w:p w14:paraId="0A865FA6" w14:textId="58C01D47" w:rsidR="00FA73E0" w:rsidRPr="00FA73E0" w:rsidRDefault="00FA73E0" w:rsidP="00FA73E0">
            <w:pPr>
              <w:pStyle w:val="BodyText"/>
              <w:rPr>
                <w:lang w:val="el-GR"/>
              </w:rPr>
            </w:pPr>
            <w:r w:rsidRPr="00FA73E0">
              <w:rPr>
                <w:lang w:val="el-GR"/>
              </w:rPr>
              <w:t>- Να αναγνωρίζουν τα συναισθήματα τους και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 xml:space="preserve">να συνειδητοποιήσουν την </w:t>
            </w:r>
            <w:r w:rsidRPr="00FA73E0">
              <w:rPr>
                <w:lang w:val="el-GR"/>
              </w:rPr>
              <w:lastRenderedPageBreak/>
              <w:t>αξία της έκφρασής τους.</w:t>
            </w:r>
          </w:p>
          <w:p w14:paraId="60101102" w14:textId="6C1386C1" w:rsidR="00FA73E0" w:rsidRPr="00FA73E0" w:rsidRDefault="00FA73E0" w:rsidP="00FA73E0">
            <w:pPr>
              <w:pStyle w:val="BodyText"/>
              <w:rPr>
                <w:lang w:val="el-GR"/>
              </w:rPr>
            </w:pPr>
            <w:r w:rsidRPr="00FA73E0">
              <w:rPr>
                <w:lang w:val="el-GR"/>
              </w:rPr>
              <w:t>- Να διαχειρίζονται τα έντονα συναισθήματα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όπως φόβος, θυμός κ.α. με τρόπο δημιουργικό.</w:t>
            </w:r>
          </w:p>
          <w:p w14:paraId="63697249" w14:textId="5DB65097" w:rsidR="00FA73E0" w:rsidRPr="00FA73E0" w:rsidRDefault="00FA73E0" w:rsidP="00FA73E0">
            <w:pPr>
              <w:pStyle w:val="BodyText"/>
              <w:rPr>
                <w:lang w:val="el-GR"/>
              </w:rPr>
            </w:pPr>
            <w:r w:rsidRPr="00FA73E0">
              <w:rPr>
                <w:lang w:val="el-GR"/>
              </w:rPr>
              <w:t>- Να μάθουν να επικοινωνούν με λόγια όσα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σκέφτονται και κάνουν, και να διαπραγματεύονται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τις ιδέες τους.</w:t>
            </w:r>
          </w:p>
          <w:p w14:paraId="5F523E53" w14:textId="3FB6192E" w:rsidR="00FA73E0" w:rsidRPr="00FA73E0" w:rsidRDefault="00FA73E0" w:rsidP="00FA73E0">
            <w:pPr>
              <w:pStyle w:val="BodyText"/>
              <w:rPr>
                <w:lang w:val="el-GR"/>
              </w:rPr>
            </w:pPr>
            <w:r w:rsidRPr="00FA73E0">
              <w:rPr>
                <w:lang w:val="el-GR"/>
              </w:rPr>
              <w:t>- Να αναγνωρίσουν το σημαντικό ρόλο ανάληψης της ατομικής και κοινωνικής ευθύνης στην π</w:t>
            </w:r>
            <w:r w:rsidR="001108C3">
              <w:rPr>
                <w:lang w:val="el-GR"/>
              </w:rPr>
              <w:t>ο</w:t>
            </w:r>
            <w:r w:rsidRPr="00FA73E0">
              <w:rPr>
                <w:lang w:val="el-GR"/>
              </w:rPr>
              <w:t>ρεία προς την ενηλικίωσής τους.</w:t>
            </w:r>
          </w:p>
          <w:p w14:paraId="23DD8B83" w14:textId="2548EF87" w:rsidR="00FA73E0" w:rsidRPr="00FA73E0" w:rsidRDefault="00FA73E0" w:rsidP="00FA73E0">
            <w:pPr>
              <w:pStyle w:val="BodyText"/>
              <w:rPr>
                <w:lang w:val="el-GR"/>
              </w:rPr>
            </w:pPr>
            <w:r w:rsidRPr="00FA73E0">
              <w:rPr>
                <w:lang w:val="el-GR"/>
              </w:rPr>
              <w:t xml:space="preserve"> Μαθησιακοί στόχοι</w:t>
            </w:r>
            <w:r w:rsidRPr="00FA73E0">
              <w:rPr>
                <w:lang w:val="el-GR"/>
              </w:rPr>
              <w:br/>
              <w:t>- Να μάθουν να χειρίζονται την ελληνική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γλώσσα, χρησιμοποιώντας ρήματα, επίθετα, συνδέσμους κλπ.</w:t>
            </w:r>
          </w:p>
          <w:p w14:paraId="30DD97C3" w14:textId="4A055D72" w:rsidR="00FA73E0" w:rsidRPr="00FA73E0" w:rsidRDefault="00FA73E0" w:rsidP="00FA73E0">
            <w:pPr>
              <w:pStyle w:val="BodyText"/>
              <w:rPr>
                <w:lang w:val="el-GR"/>
              </w:rPr>
            </w:pPr>
            <w:r w:rsidRPr="00FA73E0">
              <w:rPr>
                <w:lang w:val="el-GR"/>
              </w:rPr>
              <w:t xml:space="preserve">- Να αναπτύξουν τον προφορικό τους λόγο </w:t>
            </w:r>
            <w:r w:rsidRPr="00FA73E0">
              <w:rPr>
                <w:lang w:val="el-GR"/>
              </w:rPr>
              <w:br/>
              <w:t>- Να αναπτυχθεί η αισθητική τους καλλιέργεια.</w:t>
            </w:r>
            <w:r w:rsidRPr="00FA73E0">
              <w:rPr>
                <w:lang w:val="el-GR"/>
              </w:rPr>
              <w:br/>
              <w:t>- Να αντιληφθούν τα μαθηματικά ως εργαλείο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επίλυσης προβλημάτων στον πραγματικό κόσμο, να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συνδέσουν την αφηρημένη γλώσσα τους με τη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γλώσσα της καθημερινής επικοινωνίας και να εξοι-</w:t>
            </w:r>
            <w:r w:rsidRPr="00FA73E0">
              <w:rPr>
                <w:lang w:val="el-GR"/>
              </w:rPr>
              <w:br/>
              <w:t xml:space="preserve">κειωθούν μαζί της. </w:t>
            </w:r>
          </w:p>
          <w:p w14:paraId="4013DEB2" w14:textId="5F99CCE7" w:rsidR="00FA73E0" w:rsidRPr="00FA73E0" w:rsidRDefault="00FA73E0" w:rsidP="00FA73E0">
            <w:pPr>
              <w:pStyle w:val="BodyText"/>
              <w:rPr>
                <w:lang w:val="el-GR"/>
              </w:rPr>
            </w:pPr>
            <w:r w:rsidRPr="00FA73E0">
              <w:rPr>
                <w:lang w:val="el-GR"/>
              </w:rPr>
              <w:t>- Να διερευνήσουν την έννοια του αριθμού και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των διαδικασιών αρίθμησης και μέτρησης.</w:t>
            </w:r>
          </w:p>
          <w:p w14:paraId="7CBA81CD" w14:textId="71960477" w:rsidR="00FA73E0" w:rsidRPr="00FA73E0" w:rsidRDefault="00FA73E0" w:rsidP="00FA73E0">
            <w:pPr>
              <w:pStyle w:val="BodyText"/>
              <w:rPr>
                <w:lang w:val="el-GR"/>
              </w:rPr>
            </w:pPr>
            <w:r w:rsidRPr="00FA73E0">
              <w:rPr>
                <w:lang w:val="el-GR"/>
              </w:rPr>
              <w:t>- Να κατανοήσουν έννοιες χωρικές και χρονικές</w:t>
            </w:r>
            <w:r w:rsidRPr="00FA73E0">
              <w:rPr>
                <w:lang w:val="el-GR"/>
              </w:rPr>
              <w:br/>
              <w:t>- Να μπορούν να οργανώνουν και να επεξεργάζονται τα δεδομένα που τους δίνονται.</w:t>
            </w:r>
            <w:r w:rsidRPr="00FA73E0">
              <w:rPr>
                <w:lang w:val="el-GR"/>
              </w:rPr>
              <w:br/>
              <w:t>- Να γίνουν ενεργοί θεατές,αλλά και να εμπλακούν στο σχεδιασμό μιας παράστασης.</w:t>
            </w:r>
            <w:r w:rsidRPr="00FA73E0">
              <w:rPr>
                <w:lang w:val="el-GR"/>
              </w:rPr>
              <w:br/>
              <w:t>- Να αναπτύξουν όλες τις δυνατότητες της λογοπλασίας, του χιούμορ τους, και του ρυθμού.</w:t>
            </w:r>
            <w:r w:rsidRPr="00FA73E0">
              <w:rPr>
                <w:lang w:val="el-GR"/>
              </w:rPr>
              <w:br/>
              <w:t>- Να ακροαστούν και να απαγγείλουν, να παραγάγουν ποιητικό λόγο ελεύθερα, χωρίς περιορισμούς</w:t>
            </w:r>
          </w:p>
          <w:p w14:paraId="1A127F59" w14:textId="20FCE7AB" w:rsidR="00FA73E0" w:rsidRPr="00FA73E0" w:rsidRDefault="00FA73E0" w:rsidP="00FA73E0">
            <w:pPr>
              <w:pStyle w:val="BodyText"/>
              <w:rPr>
                <w:lang w:val="el-GR"/>
              </w:rPr>
            </w:pPr>
            <w:r w:rsidRPr="00FA73E0">
              <w:rPr>
                <w:lang w:val="el-GR"/>
              </w:rPr>
              <w:t>- Να καλλιεργηθεί το μουσικό κριτήριο, ώστε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απολαμβάνοντας και δημιουργώντας μουσική και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ρυθμό τα ίδια τα παιδιά, να αποκτήσουν ισόρροπη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ψυχική και πνευματική ανάπτυξη.</w:t>
            </w:r>
          </w:p>
          <w:p w14:paraId="52AC4622" w14:textId="26A8ECA4" w:rsidR="00FA73E0" w:rsidRPr="00FA73E0" w:rsidRDefault="00FA73E0" w:rsidP="00FA73E0">
            <w:pPr>
              <w:pStyle w:val="BodyText"/>
              <w:rPr>
                <w:lang w:val="el-GR"/>
              </w:rPr>
            </w:pPr>
            <w:r w:rsidRPr="00FA73E0">
              <w:rPr>
                <w:lang w:val="el-GR"/>
              </w:rPr>
              <w:t>- Να δημιουργηθεί ευχάριστο κλίμα στην τάξη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με σκοπό ο ρυθμός να συμβάλλει στην μέγιστη επικοινωνία των παιδιών μεταξύ τους αλλά και των</w:t>
            </w:r>
            <w:r w:rsidR="001108C3">
              <w:rPr>
                <w:lang w:val="el-GR"/>
              </w:rPr>
              <w:t xml:space="preserve"> </w:t>
            </w:r>
            <w:r w:rsidRPr="00FA73E0">
              <w:rPr>
                <w:lang w:val="el-GR"/>
              </w:rPr>
              <w:t>παιδιών με τον/την εκπαιδευτικό.</w:t>
            </w:r>
          </w:p>
          <w:p w14:paraId="50D18F15" w14:textId="360B6729" w:rsidR="00FA73E0" w:rsidRDefault="00FA73E0" w:rsidP="00FA73E0">
            <w:pPr>
              <w:pStyle w:val="BodyText"/>
              <w:rPr>
                <w:lang w:val="el-GR"/>
              </w:rPr>
            </w:pPr>
          </w:p>
          <w:p w14:paraId="59719AEA" w14:textId="77777777" w:rsidR="00FA73E0" w:rsidRPr="00FA73E0" w:rsidRDefault="00FA73E0" w:rsidP="00FA73E0">
            <w:pPr>
              <w:pStyle w:val="BodyText"/>
              <w:rPr>
                <w:lang w:val="el-GR"/>
              </w:rPr>
            </w:pPr>
          </w:p>
          <w:p w14:paraId="6FF9A109" w14:textId="7AFD3EC4" w:rsidR="002409DD" w:rsidRPr="002409DD" w:rsidRDefault="002409DD" w:rsidP="002409DD">
            <w:pPr>
              <w:spacing w:before="1"/>
              <w:ind w:left="4"/>
              <w:rPr>
                <w:rFonts w:cs="Calibri"/>
                <w:sz w:val="20"/>
                <w:lang w:val="el-GR"/>
              </w:rPr>
            </w:pPr>
          </w:p>
        </w:tc>
      </w:tr>
      <w:tr w:rsidR="002409DD" w:rsidRPr="002409DD" w14:paraId="65804AA7" w14:textId="77777777" w:rsidTr="002409DD">
        <w:trPr>
          <w:trHeight w:val="537"/>
        </w:trPr>
        <w:tc>
          <w:tcPr>
            <w:tcW w:w="9941" w:type="dxa"/>
            <w:gridSpan w:val="2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F73829"/>
          </w:tcPr>
          <w:p w14:paraId="66C68D5C" w14:textId="77777777" w:rsidR="002409DD" w:rsidRPr="002409DD" w:rsidRDefault="002409DD" w:rsidP="002409DD">
            <w:pPr>
              <w:spacing w:before="8"/>
              <w:rPr>
                <w:rFonts w:ascii="Cambria" w:cs="Calibri"/>
                <w:b/>
                <w:lang w:val="el-GR"/>
              </w:rPr>
            </w:pPr>
          </w:p>
          <w:p w14:paraId="6A29ED44" w14:textId="77777777" w:rsidR="002409DD" w:rsidRPr="002409DD" w:rsidRDefault="002409DD" w:rsidP="002409DD">
            <w:pPr>
              <w:spacing w:line="252" w:lineRule="exact"/>
              <w:ind w:left="3814" w:right="3798"/>
              <w:jc w:val="center"/>
              <w:rPr>
                <w:rFonts w:cs="Calibri"/>
                <w:b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t>Ακολουθία</w:t>
            </w:r>
            <w:r w:rsidRPr="002409DD">
              <w:rPr>
                <w:rFonts w:cs="Calibri"/>
                <w:b/>
                <w:spacing w:val="-4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εργαστηρίων</w:t>
            </w:r>
          </w:p>
        </w:tc>
      </w:tr>
      <w:tr w:rsidR="002409DD" w:rsidRPr="00DB5FEF" w14:paraId="769F0F28" w14:textId="77777777" w:rsidTr="00A74CB0">
        <w:trPr>
          <w:trHeight w:val="832"/>
        </w:trPr>
        <w:tc>
          <w:tcPr>
            <w:tcW w:w="2766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F73829"/>
            <w:hideMark/>
          </w:tcPr>
          <w:p w14:paraId="05BCD9AA" w14:textId="77777777" w:rsidR="002409DD" w:rsidRPr="002409DD" w:rsidRDefault="002409DD" w:rsidP="002409DD">
            <w:pPr>
              <w:spacing w:line="265" w:lineRule="exact"/>
              <w:ind w:left="7"/>
              <w:rPr>
                <w:rFonts w:cs="Calibri"/>
                <w:b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lastRenderedPageBreak/>
              <w:t>Εργαστήριο</w:t>
            </w:r>
            <w:r w:rsidRPr="002409DD">
              <w:rPr>
                <w:rFonts w:cs="Calibri"/>
                <w:b/>
                <w:spacing w:val="-5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1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hideMark/>
          </w:tcPr>
          <w:p w14:paraId="65B0F86E" w14:textId="77777777" w:rsidR="002409DD" w:rsidRPr="00A74CB0" w:rsidRDefault="00A74CB0" w:rsidP="002409DD">
            <w:pPr>
              <w:ind w:left="4"/>
              <w:rPr>
                <w:rFonts w:cs="Calibri"/>
                <w:sz w:val="24"/>
                <w:szCs w:val="24"/>
                <w:lang w:val="el-GR"/>
              </w:rPr>
            </w:pPr>
            <w:r w:rsidRPr="00A74CB0">
              <w:rPr>
                <w:rFonts w:cs="Calibri"/>
                <w:sz w:val="24"/>
                <w:szCs w:val="24"/>
                <w:lang w:val="el-GR"/>
              </w:rPr>
              <w:t>Αφόρμηση</w:t>
            </w:r>
          </w:p>
          <w:p w14:paraId="50851E6E" w14:textId="0E46E9C6" w:rsidR="00A74CB0" w:rsidRPr="00A74CB0" w:rsidRDefault="00A74CB0" w:rsidP="00A74CB0">
            <w:pPr>
              <w:pStyle w:val="BodyText"/>
              <w:rPr>
                <w:lang w:val="el-GR"/>
              </w:rPr>
            </w:pPr>
            <w:r w:rsidRPr="00A74CB0">
              <w:rPr>
                <w:rFonts w:cs="Calibri"/>
                <w:lang w:val="el-GR"/>
              </w:rPr>
              <w:t>Φέρνουμε στο σχολείο ένα μπαούλο και λέμε ότι το βρήκαμε το πρωί έξω από την εξώπορτα. Το παίρνουμε μέσα το ανοίγουμε</w:t>
            </w:r>
            <w:r>
              <w:rPr>
                <w:rFonts w:cs="Calibri"/>
                <w:sz w:val="20"/>
                <w:lang w:val="el-GR"/>
              </w:rPr>
              <w:t xml:space="preserve"> και </w:t>
            </w:r>
            <w:r w:rsidRPr="00A74CB0">
              <w:rPr>
                <w:lang w:val="el-GR"/>
              </w:rPr>
              <w:t>αρχίζουμε να ψάχνουμε. Βρίσκουμε παλιές φωτογρα-</w:t>
            </w:r>
          </w:p>
          <w:p w14:paraId="1DED43AB" w14:textId="77777777" w:rsidR="00A74CB0" w:rsidRPr="00A74CB0" w:rsidRDefault="00A74CB0" w:rsidP="00A74CB0">
            <w:pPr>
              <w:suppressAutoHyphens/>
              <w:spacing w:after="283"/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</w:pPr>
            <w:r w:rsidRPr="00A74CB0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t>φίες, παλιά κεντήματα, ένα κομπολόϊ του παππού,κουβάρια,παλιά ρούχα και</w:t>
            </w:r>
            <w:r w:rsidRPr="00A74CB0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br/>
              <w:t xml:space="preserve">ένα κιτρινισμένο βιβλίο. </w:t>
            </w:r>
          </w:p>
          <w:p w14:paraId="3249CB91" w14:textId="77777777" w:rsidR="00A74CB0" w:rsidRPr="00A74CB0" w:rsidRDefault="00A74CB0" w:rsidP="00A74CB0">
            <w:pPr>
              <w:suppressAutoHyphens/>
              <w:spacing w:after="283"/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</w:pPr>
            <w:r w:rsidRPr="00A74CB0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t>Αρχίζουμε να το ξεφυλλίζουμε. ΄Εχει παραδοσιακά παραμύθια.</w:t>
            </w:r>
            <w:r w:rsidRPr="00A74CB0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br/>
              <w:t>Μια φορά κι΄ έναν καιρό, σε μια χώρα μακρινή που τη λέγαν Ευτοπία,</w:t>
            </w:r>
          </w:p>
          <w:p w14:paraId="54134859" w14:textId="77777777" w:rsidR="00A74CB0" w:rsidRPr="00A74CB0" w:rsidRDefault="00A74CB0" w:rsidP="00A74CB0">
            <w:pPr>
              <w:suppressAutoHyphens/>
              <w:spacing w:after="283"/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</w:pPr>
            <w:r w:rsidRPr="00A74CB0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t>ζούσε ένας μάγος, ο Ρυθμός, και μια μάγισσα, η Αξία. Και οι δύο κρατούσαν</w:t>
            </w:r>
            <w:r w:rsidRPr="00A74CB0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br/>
              <w:t>το μαγικό τους ραβδί το «Μέτρον Άριστον».</w:t>
            </w:r>
          </w:p>
          <w:p w14:paraId="02CB73E6" w14:textId="77777777" w:rsidR="00A74CB0" w:rsidRPr="00A74CB0" w:rsidRDefault="00A74CB0" w:rsidP="00A74CB0">
            <w:pPr>
              <w:suppressAutoHyphens/>
              <w:spacing w:after="283"/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</w:pPr>
            <w:r w:rsidRPr="00A74CB0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t>Τους άρεσαν πολύ τα παραμύθια, μα περισσότερο τους άρεσε να τα αφη-</w:t>
            </w:r>
            <w:r w:rsidRPr="00A74CB0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br/>
              <w:t>γούνται στα παιδιά.</w:t>
            </w:r>
          </w:p>
          <w:p w14:paraId="5229F1CE" w14:textId="77777777" w:rsidR="00A74CB0" w:rsidRPr="00A74CB0" w:rsidRDefault="00A74CB0" w:rsidP="00A74CB0">
            <w:pPr>
              <w:suppressAutoHyphens/>
              <w:spacing w:after="283"/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</w:pPr>
            <w:r w:rsidRPr="00A74CB0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t>Εμείς μάθαμε ότι αυτά τα παραμύθια είναι μαγικά, γι΄αυτό και αρέσουν</w:t>
            </w:r>
            <w:r w:rsidRPr="00A74CB0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br/>
              <w:t>τόσο πολύ στα παιδιά και ζητήσαμε να μας τα στείλουν.</w:t>
            </w:r>
          </w:p>
          <w:p w14:paraId="2E2E4EF8" w14:textId="77777777" w:rsidR="00A74CB0" w:rsidRPr="00A74CB0" w:rsidRDefault="00A74CB0" w:rsidP="00A74CB0">
            <w:pPr>
              <w:suppressAutoHyphens/>
              <w:spacing w:after="283"/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</w:pPr>
            <w:r w:rsidRPr="00A74CB0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t>Ο μάγος Ρυθμός και η μάγισσα Αξία, με μεγάλη χαρά μας τα έστειλαν και</w:t>
            </w:r>
            <w:r w:rsidRPr="00A74CB0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br/>
              <w:t>μας είπαν ότι αυτά γίνονται μαγικά όταν τα παιδιά που τα ακούνε</w:t>
            </w:r>
          </w:p>
          <w:p w14:paraId="4198567C" w14:textId="77777777" w:rsidR="00A74CB0" w:rsidRPr="00A74CB0" w:rsidRDefault="00A74CB0" w:rsidP="00A74CB0">
            <w:pPr>
              <w:suppressAutoHyphens/>
              <w:spacing w:after="283"/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</w:pPr>
            <w:r w:rsidRPr="00A74CB0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t xml:space="preserve">- κάθονται στο μαγικό κύκλο, </w:t>
            </w:r>
            <w:r w:rsidRPr="00A74CB0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br/>
              <w:t xml:space="preserve">- γνωρίζονται καλύτερα και </w:t>
            </w:r>
            <w:r w:rsidRPr="00A74CB0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br/>
              <w:t>- φτιάχνουν όλοι, μαζί και με τον/τη δασκάλα τους, ένα συμβόλαιο παρα-</w:t>
            </w:r>
          </w:p>
          <w:p w14:paraId="0C3ABD73" w14:textId="77777777" w:rsidR="00A74CB0" w:rsidRPr="00A74CB0" w:rsidRDefault="00A74CB0" w:rsidP="00A74CB0">
            <w:pPr>
              <w:suppressAutoHyphens/>
              <w:spacing w:after="283"/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</w:pPr>
            <w:r w:rsidRPr="00A74CB0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t xml:space="preserve">μυθοσυμπεριφοράς, το υπογράφουν και το τηρούν. </w:t>
            </w:r>
            <w:r w:rsidRPr="00A74CB0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br/>
              <w:t>Ο κύκλος που καθόμαστε είναι μαγικός, και στο κέντρο του υπάρχει πάντα</w:t>
            </w:r>
          </w:p>
          <w:p w14:paraId="4482958E" w14:textId="77777777" w:rsidR="00A74CB0" w:rsidRPr="00A74CB0" w:rsidRDefault="00A74CB0" w:rsidP="00A74CB0">
            <w:pPr>
              <w:suppressAutoHyphens/>
              <w:spacing w:after="283"/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</w:pPr>
            <w:r w:rsidRPr="00A74CB0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t>το μαγικό ραβδί το «Μέτρον Άριστον» που στέλνουν οι δύο μάγοι μαζί με τα</w:t>
            </w:r>
            <w:r w:rsidRPr="00A74CB0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br/>
              <w:t xml:space="preserve">παραμύθια. </w:t>
            </w:r>
          </w:p>
          <w:p w14:paraId="38F6FEF0" w14:textId="60B04BF0" w:rsidR="00A74CB0" w:rsidRPr="00A74CB0" w:rsidRDefault="00A74CB0" w:rsidP="00A74CB0">
            <w:pPr>
              <w:ind w:left="4"/>
              <w:rPr>
                <w:rFonts w:cs="Calibri"/>
                <w:sz w:val="20"/>
                <w:lang w:val="el-GR"/>
              </w:rPr>
            </w:pPr>
            <w:r w:rsidRPr="00A74CB0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t>Όποιοι δεν τηρούν το συμβόλαιο της παραμυθοσυμπεριφοράς, έχουν την</w:t>
            </w:r>
            <w:r w:rsidRPr="00A74CB0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br/>
              <w:t>επιλογή να βγουν από το μαγικό κύκλο, και να χάσουν τη μαγεία του παρα-</w:t>
            </w:r>
            <w:r w:rsidRPr="00A74CB0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br/>
              <w:t>μυθιού</w:t>
            </w:r>
          </w:p>
        </w:tc>
      </w:tr>
      <w:tr w:rsidR="002409DD" w:rsidRPr="00DB5FEF" w14:paraId="65C12151" w14:textId="77777777" w:rsidTr="00A74CB0">
        <w:trPr>
          <w:trHeight w:val="832"/>
        </w:trPr>
        <w:tc>
          <w:tcPr>
            <w:tcW w:w="2766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F73829"/>
            <w:hideMark/>
          </w:tcPr>
          <w:p w14:paraId="4F1566CB" w14:textId="77777777" w:rsidR="002409DD" w:rsidRPr="002409DD" w:rsidRDefault="002409DD" w:rsidP="002409DD">
            <w:pPr>
              <w:spacing w:line="265" w:lineRule="exact"/>
              <w:ind w:left="7"/>
              <w:rPr>
                <w:rFonts w:cs="Calibri"/>
                <w:b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t>Εργαστήριο</w:t>
            </w:r>
            <w:r w:rsidRPr="002409DD">
              <w:rPr>
                <w:rFonts w:cs="Calibri"/>
                <w:b/>
                <w:spacing w:val="-5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2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</w:tcPr>
          <w:p w14:paraId="4EE3DDFB" w14:textId="6379CE80" w:rsidR="00560655" w:rsidRPr="00560655" w:rsidRDefault="00560655" w:rsidP="00560655">
            <w:pPr>
              <w:suppressAutoHyphens/>
              <w:spacing w:after="283"/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</w:pPr>
            <w:r w:rsidRPr="00560655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t xml:space="preserve">Αφήγηση </w:t>
            </w:r>
            <w:r w:rsidRPr="00560655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br/>
              <w:t>Κόκκινη κλωστή δεμένη…. Ξετυλίγεται από την/τον παιδαγωγό στην αρχή ένα κουβάρι, το οποίο αρχίζει να τυλίγει πάλι καθώς ξεκινά</w:t>
            </w:r>
            <w:r w:rsidRPr="00560655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br/>
              <w:t>την αφήγηση και το μαζεύει μαζί με το τέλος του παραμυθιού…</w:t>
            </w:r>
            <w:r w:rsidRPr="00560655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br/>
              <w:t xml:space="preserve">Αφήγηση ή ανάγνωση παραμυθιού. </w:t>
            </w:r>
            <w:r w:rsidRPr="00560655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br/>
            </w:r>
            <w:r w:rsidRPr="00560655">
              <w:rPr>
                <w:rFonts w:ascii="Liberation Serif" w:eastAsia="Arial Unicode MS" w:hAnsi="Liberation Serif" w:cs="Lucida Sans"/>
                <w:b/>
                <w:sz w:val="24"/>
                <w:szCs w:val="24"/>
                <w:lang w:val="el-GR" w:eastAsia="zh-CN" w:bidi="hi-IN"/>
              </w:rPr>
              <w:t>Στη συνέχεια μπορούμε να ρωτήσουμε αν άρεσε στους μαθητές το παραμύθι και να γίνει μια πρώτη συζήτηση για τους χαρακτήρες του παραμυθιού και τους ρόλους του.</w:t>
            </w:r>
          </w:p>
          <w:p w14:paraId="7196F669" w14:textId="77777777" w:rsidR="00560655" w:rsidRDefault="00560655" w:rsidP="00560655">
            <w:pPr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</w:pPr>
          </w:p>
          <w:p w14:paraId="03155DEE" w14:textId="430B5F97" w:rsidR="002409DD" w:rsidRPr="002409DD" w:rsidRDefault="00560655" w:rsidP="00560655">
            <w:pPr>
              <w:rPr>
                <w:rFonts w:ascii="Times New Roman" w:cs="Calibri"/>
                <w:sz w:val="20"/>
                <w:lang w:val="el-GR"/>
              </w:rPr>
            </w:pPr>
            <w:r w:rsidRPr="00560655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lastRenderedPageBreak/>
              <w:t>Στην ολομέλεια</w:t>
            </w:r>
            <w:r w:rsidRPr="00560655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br/>
              <w:t>Ζητάμε από τους μαθητές να εντοπίσουν, σε ποια σημεία του παραμυθιού υπάρχει φόβος –απογοήτευση - λύπη - συνεργασία – χαρά –</w:t>
            </w:r>
            <w:r w:rsidRPr="00560655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br/>
              <w:t xml:space="preserve">ικανοποίηση. </w:t>
            </w:r>
            <w:r w:rsidRPr="00560655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br/>
            </w:r>
          </w:p>
        </w:tc>
      </w:tr>
      <w:tr w:rsidR="002409DD" w:rsidRPr="00DB5FEF" w14:paraId="1D457761" w14:textId="77777777" w:rsidTr="00A74CB0">
        <w:trPr>
          <w:trHeight w:val="674"/>
        </w:trPr>
        <w:tc>
          <w:tcPr>
            <w:tcW w:w="2766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F73829"/>
            <w:hideMark/>
          </w:tcPr>
          <w:p w14:paraId="3D280090" w14:textId="77777777" w:rsidR="002409DD" w:rsidRPr="002409DD" w:rsidRDefault="002409DD" w:rsidP="002409DD">
            <w:pPr>
              <w:spacing w:line="265" w:lineRule="exact"/>
              <w:ind w:left="7"/>
              <w:rPr>
                <w:rFonts w:cs="Calibri"/>
                <w:b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lastRenderedPageBreak/>
              <w:t>Εργαστήριο</w:t>
            </w:r>
            <w:r w:rsidRPr="002409DD">
              <w:rPr>
                <w:rFonts w:cs="Calibri"/>
                <w:b/>
                <w:spacing w:val="-5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3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</w:tcPr>
          <w:p w14:paraId="42AA6084" w14:textId="39EE6D6E" w:rsidR="002409DD" w:rsidRPr="00560655" w:rsidRDefault="00560655" w:rsidP="00560655">
            <w:pPr>
              <w:suppressAutoHyphens/>
              <w:spacing w:after="283"/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</w:pPr>
            <w:r w:rsidRPr="00560655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t>Χωρισμός σε ομάδες Χωρίζουμε σε ομάδες των πέντε ατόμων. Κάθε</w:t>
            </w:r>
            <w:r w:rsidRPr="00560655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br/>
              <w:t>ομάδα ζωγραφίζει όποια σκηνή της άρεσε περισσότερο και την παρουσιάζει στην ολομέλεια της τάξης.</w:t>
            </w:r>
            <w:r w:rsidRPr="00560655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br/>
              <w:t>Στη συνέχεια οι σκηνές που επέλεξε η κάθε ομάδα, μπορούν να γίνουν κόμικς. Τα παιδιά κολλούν τους ήρωες που ζωγράφισαν σε χαρτί και σε</w:t>
            </w:r>
            <w:r w:rsidRPr="00560655">
              <w:rPr>
                <w:rFonts w:ascii="Liberation Serif" w:eastAsia="Arial Unicode MS" w:hAnsi="Liberation Serif" w:cs="Lucida Sans"/>
                <w:sz w:val="24"/>
                <w:szCs w:val="24"/>
                <w:lang w:val="el-GR" w:eastAsia="zh-CN" w:bidi="hi-IN"/>
              </w:rPr>
              <w:br/>
              <w:t>«συννεφάκια» γράφουν τους διαλόγους.</w:t>
            </w:r>
          </w:p>
        </w:tc>
      </w:tr>
      <w:tr w:rsidR="002409DD" w:rsidRPr="00DB5FEF" w14:paraId="69D0D061" w14:textId="77777777" w:rsidTr="00A74CB0">
        <w:trPr>
          <w:trHeight w:val="484"/>
        </w:trPr>
        <w:tc>
          <w:tcPr>
            <w:tcW w:w="2766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F73829"/>
            <w:hideMark/>
          </w:tcPr>
          <w:p w14:paraId="0D018C66" w14:textId="77777777" w:rsidR="002409DD" w:rsidRPr="002409DD" w:rsidRDefault="002409DD" w:rsidP="002409DD">
            <w:pPr>
              <w:spacing w:line="268" w:lineRule="exact"/>
              <w:ind w:left="7"/>
              <w:rPr>
                <w:rFonts w:cs="Calibri"/>
                <w:b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t>Εργαστήριο</w:t>
            </w:r>
            <w:r w:rsidRPr="002409DD">
              <w:rPr>
                <w:rFonts w:cs="Calibri"/>
                <w:b/>
                <w:spacing w:val="-5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4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</w:tcPr>
          <w:p w14:paraId="47DCBA2B" w14:textId="77777777" w:rsidR="008E239F" w:rsidRDefault="008E239F" w:rsidP="008E239F">
            <w:pPr>
              <w:pStyle w:val="BodyText"/>
              <w:rPr>
                <w:lang w:val="el-GR"/>
              </w:rPr>
            </w:pPr>
            <w:r w:rsidRPr="008E239F">
              <w:rPr>
                <w:lang w:val="el-GR"/>
              </w:rPr>
              <w:t xml:space="preserve">Διαγωνισμός καλύτερης ζωγραφιάς. </w:t>
            </w:r>
            <w:r w:rsidRPr="008E239F">
              <w:rPr>
                <w:lang w:val="el-GR"/>
              </w:rPr>
              <w:br/>
              <w:t>Ψηφίζουμε ποια ζωγραφιά αρέσει στους περισσότερους</w:t>
            </w:r>
            <w:r w:rsidRPr="008E239F">
              <w:rPr>
                <w:lang w:val="el-GR"/>
              </w:rPr>
              <w:br/>
              <w:t>Η ομάδα που κέρδισε αναπαριστά με παντομίμα ό,τι θέλει από το παραμύθι.</w:t>
            </w:r>
          </w:p>
          <w:p w14:paraId="497172FA" w14:textId="4F43D643" w:rsidR="008E239F" w:rsidRPr="008E239F" w:rsidRDefault="008E239F" w:rsidP="008E239F">
            <w:pPr>
              <w:pStyle w:val="BodyText"/>
              <w:rPr>
                <w:lang w:val="el-GR"/>
              </w:rPr>
            </w:pPr>
            <w:r w:rsidRPr="008E239F">
              <w:rPr>
                <w:lang w:val="el-GR"/>
              </w:rPr>
              <w:t xml:space="preserve"> Μιλάμε για συναισθήματα</w:t>
            </w:r>
            <w:r w:rsidRPr="008E239F">
              <w:rPr>
                <w:lang w:val="el-GR"/>
              </w:rPr>
              <w:br/>
              <w:t>Μετά την παντομίμα, μιλάμε για τα συναισθήματα. Τα ταξινομούμε σε δύο κατηγορίες.</w:t>
            </w:r>
            <w:r w:rsidRPr="008E239F">
              <w:rPr>
                <w:lang w:val="el-GR"/>
              </w:rPr>
              <w:br/>
              <w:t>- Αυτά που μας κάνουν και αισθανόμαστε όμορφα</w:t>
            </w:r>
          </w:p>
          <w:p w14:paraId="55A8576C" w14:textId="77777777" w:rsidR="008E239F" w:rsidRDefault="008E239F" w:rsidP="008E239F">
            <w:pPr>
              <w:pStyle w:val="BodyText"/>
              <w:rPr>
                <w:lang w:val="el-GR"/>
              </w:rPr>
            </w:pPr>
            <w:r w:rsidRPr="008E239F">
              <w:rPr>
                <w:lang w:val="el-GR"/>
              </w:rPr>
              <w:t>- Αυτά που μας δυσκολεύουν</w:t>
            </w:r>
          </w:p>
          <w:p w14:paraId="6C9E01AB" w14:textId="37D4AD81" w:rsidR="008E239F" w:rsidRPr="008E239F" w:rsidRDefault="008E239F" w:rsidP="008E239F">
            <w:pPr>
              <w:pStyle w:val="BodyText"/>
              <w:rPr>
                <w:lang w:val="el-GR"/>
              </w:rPr>
            </w:pPr>
            <w:r w:rsidRPr="008E239F">
              <w:rPr>
                <w:lang w:val="el-GR"/>
              </w:rPr>
              <w:br/>
              <w:t>- Μιλάμε για τις αλλαγές που γίνονται στο σώμα μας ανάλογα με το</w:t>
            </w:r>
            <w:r w:rsidRPr="008E239F">
              <w:rPr>
                <w:lang w:val="el-GR"/>
              </w:rPr>
              <w:br/>
              <w:t>συναίσθημα που νιώθουμε.</w:t>
            </w:r>
          </w:p>
          <w:p w14:paraId="47B81F0B" w14:textId="04B2F589" w:rsidR="008E239F" w:rsidRDefault="008E239F" w:rsidP="008E239F">
            <w:pPr>
              <w:pStyle w:val="BodyText"/>
              <w:rPr>
                <w:lang w:val="el-GR"/>
              </w:rPr>
            </w:pPr>
          </w:p>
          <w:p w14:paraId="24FF5ABA" w14:textId="77777777" w:rsidR="008E239F" w:rsidRPr="008E239F" w:rsidRDefault="008E239F" w:rsidP="008E239F">
            <w:pPr>
              <w:pStyle w:val="BodyText"/>
              <w:rPr>
                <w:lang w:val="el-GR"/>
              </w:rPr>
            </w:pPr>
          </w:p>
          <w:p w14:paraId="0F73D576" w14:textId="77777777" w:rsidR="002409DD" w:rsidRPr="002409DD" w:rsidRDefault="002409DD" w:rsidP="002409DD">
            <w:pPr>
              <w:rPr>
                <w:rFonts w:ascii="Times New Roman" w:cs="Calibri"/>
                <w:sz w:val="20"/>
                <w:lang w:val="el-GR"/>
              </w:rPr>
            </w:pPr>
          </w:p>
        </w:tc>
      </w:tr>
      <w:tr w:rsidR="002409DD" w:rsidRPr="00DB5FEF" w14:paraId="5F444F99" w14:textId="77777777" w:rsidTr="00A74CB0">
        <w:trPr>
          <w:trHeight w:val="492"/>
        </w:trPr>
        <w:tc>
          <w:tcPr>
            <w:tcW w:w="2766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F73829"/>
            <w:hideMark/>
          </w:tcPr>
          <w:p w14:paraId="0AD70224" w14:textId="77777777" w:rsidR="002409DD" w:rsidRPr="002409DD" w:rsidRDefault="002409DD" w:rsidP="002409DD">
            <w:pPr>
              <w:spacing w:line="265" w:lineRule="exact"/>
              <w:ind w:left="7"/>
              <w:rPr>
                <w:rFonts w:cs="Calibri"/>
                <w:b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t>Εργαστήριο</w:t>
            </w:r>
            <w:r w:rsidRPr="002409DD">
              <w:rPr>
                <w:rFonts w:cs="Calibri"/>
                <w:b/>
                <w:spacing w:val="-5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5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</w:tcPr>
          <w:p w14:paraId="06234341" w14:textId="5954A0A9" w:rsidR="00E31985" w:rsidRDefault="008E239F" w:rsidP="008E239F">
            <w:pPr>
              <w:pStyle w:val="BodyText"/>
              <w:rPr>
                <w:lang w:val="el-GR"/>
              </w:rPr>
            </w:pPr>
            <w:r w:rsidRPr="008E239F">
              <w:rPr>
                <w:lang w:val="el-GR"/>
              </w:rPr>
              <w:t xml:space="preserve">Δημιουργία λίστας των συναισθημάτων. </w:t>
            </w:r>
            <w:r w:rsidRPr="008E239F">
              <w:rPr>
                <w:lang w:val="el-GR"/>
              </w:rPr>
              <w:br/>
              <w:t xml:space="preserve">Χωρίζουμε σε ομάδες των 4 ή 5 ατόμων. Τα παιδιά γράφουν τη λέξη και δίπλα ζωγραφίζουν την αντίστοιχη φατσούλα. </w:t>
            </w:r>
          </w:p>
          <w:p w14:paraId="614EF674" w14:textId="6AE84445" w:rsidR="00E31985" w:rsidRPr="00E31985" w:rsidRDefault="00E31985" w:rsidP="00E31985">
            <w:pPr>
              <w:pStyle w:val="BodyText"/>
              <w:rPr>
                <w:lang w:val="el-GR"/>
              </w:rPr>
            </w:pPr>
            <w:r w:rsidRPr="00E31985">
              <w:rPr>
                <w:lang w:val="el-GR"/>
              </w:rPr>
              <w:t xml:space="preserve">Κατασκευή παζλ των συναισθημάτων </w:t>
            </w:r>
            <w:r w:rsidRPr="00E31985">
              <w:rPr>
                <w:lang w:val="el-GR"/>
              </w:rPr>
              <w:br/>
              <w:t>Τα παιδιά στις ίδιες ομάδες γράφουν σε χρωματιστά χαρτόνια τα συναισθήματα που συναντήσαμε στο παραμύθι και φτιάχνουν το παζλ</w:t>
            </w:r>
            <w:r w:rsidRPr="00E31985">
              <w:rPr>
                <w:lang w:val="el-GR"/>
              </w:rPr>
              <w:br/>
              <w:t>των συναισθημάτων.</w:t>
            </w:r>
          </w:p>
          <w:p w14:paraId="1C43F40B" w14:textId="77777777" w:rsidR="008E239F" w:rsidRPr="008E239F" w:rsidRDefault="008E239F" w:rsidP="008E239F">
            <w:pPr>
              <w:pStyle w:val="BodyText"/>
              <w:rPr>
                <w:lang w:val="el-GR"/>
              </w:rPr>
            </w:pPr>
          </w:p>
          <w:p w14:paraId="7579DDF1" w14:textId="77777777" w:rsidR="002409DD" w:rsidRPr="002409DD" w:rsidRDefault="002409DD" w:rsidP="002409DD">
            <w:pPr>
              <w:rPr>
                <w:rFonts w:ascii="Times New Roman" w:cs="Calibri"/>
                <w:sz w:val="20"/>
                <w:lang w:val="el-GR"/>
              </w:rPr>
            </w:pPr>
          </w:p>
        </w:tc>
      </w:tr>
      <w:tr w:rsidR="002409DD" w:rsidRPr="00DB5FEF" w14:paraId="414D0A7F" w14:textId="77777777" w:rsidTr="00A74CB0">
        <w:trPr>
          <w:trHeight w:val="510"/>
        </w:trPr>
        <w:tc>
          <w:tcPr>
            <w:tcW w:w="2766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F73829"/>
            <w:hideMark/>
          </w:tcPr>
          <w:p w14:paraId="5AAE93E5" w14:textId="77777777" w:rsidR="002409DD" w:rsidRPr="002409DD" w:rsidRDefault="002409DD" w:rsidP="002409DD">
            <w:pPr>
              <w:spacing w:line="265" w:lineRule="exact"/>
              <w:ind w:left="7"/>
              <w:rPr>
                <w:rFonts w:cs="Calibri"/>
                <w:b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t>Εργαστήριο</w:t>
            </w:r>
            <w:r w:rsidRPr="002409DD">
              <w:rPr>
                <w:rFonts w:cs="Calibri"/>
                <w:b/>
                <w:spacing w:val="-5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6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</w:tcPr>
          <w:p w14:paraId="77D46A12" w14:textId="77777777" w:rsidR="00E31985" w:rsidRDefault="00E31985" w:rsidP="00E31985">
            <w:pPr>
              <w:pStyle w:val="BodyText"/>
              <w:rPr>
                <w:lang w:val="el-GR"/>
              </w:rPr>
            </w:pPr>
            <w:r w:rsidRPr="00E31985">
              <w:rPr>
                <w:lang w:val="el-GR"/>
              </w:rPr>
              <w:t>Κατασκευή των ηρώων – αφήγηση αλλιώς.</w:t>
            </w:r>
          </w:p>
          <w:p w14:paraId="46E38B7F" w14:textId="73C86CF7" w:rsidR="00E31985" w:rsidRPr="00E31985" w:rsidRDefault="00E31985" w:rsidP="00E31985">
            <w:pPr>
              <w:pStyle w:val="BodyText"/>
              <w:rPr>
                <w:lang w:val="el-GR"/>
              </w:rPr>
            </w:pPr>
            <w:r w:rsidRPr="00E31985">
              <w:rPr>
                <w:lang w:val="el-GR"/>
              </w:rPr>
              <w:br/>
              <w:t xml:space="preserve">Κάθε παιδί έχει μία φωτογραφία του (τους το έχουμε ζητήσει από την προηγούμενη μέρα). Ζητάμε από τα παιδιά </w:t>
            </w:r>
            <w:r w:rsidRPr="00E31985">
              <w:rPr>
                <w:b/>
                <w:lang w:val="el-GR"/>
              </w:rPr>
              <w:t>να κολλήσουν τη φωτο-</w:t>
            </w:r>
            <w:r w:rsidRPr="00E31985">
              <w:rPr>
                <w:b/>
                <w:lang w:val="el-GR"/>
              </w:rPr>
              <w:br/>
              <w:t xml:space="preserve">γραφία τους και να φτιάξουν τον ήρωα του παραμυθιού που θα ήθελαν να εμψυχώσουν. </w:t>
            </w:r>
            <w:r w:rsidRPr="00E31985">
              <w:rPr>
                <w:lang w:val="el-GR"/>
              </w:rPr>
              <w:t>Στη συνέχεια ζητάμε από τα παιδιά να</w:t>
            </w:r>
            <w:r w:rsidRPr="00E31985">
              <w:rPr>
                <w:lang w:val="el-GR"/>
              </w:rPr>
              <w:br/>
            </w:r>
            <w:r w:rsidRPr="00E31985">
              <w:rPr>
                <w:lang w:val="el-GR"/>
              </w:rPr>
              <w:lastRenderedPageBreak/>
              <w:t>αφηγηθούν την ιστορία «με δικό τους τρόπο». Μπορούν να αλλάξουν γεγονότα, να την εμπλουτίσουν με δράση, να αλλάξουν το τέλος κ.λ.π.</w:t>
            </w:r>
            <w:r w:rsidRPr="00E31985">
              <w:rPr>
                <w:lang w:val="el-GR"/>
              </w:rPr>
              <w:br/>
              <w:t>Εναλλακτικά η δραστηριότητα αυτή μπορεί να γίνει ως εξής: Τα μισά παιδιά να αναπαριστούν τους ήρωες του παραμυθιού και να αφηγούν-</w:t>
            </w:r>
            <w:r w:rsidRPr="00E31985">
              <w:rPr>
                <w:lang w:val="el-GR"/>
              </w:rPr>
              <w:br/>
              <w:t>ται την ιστορία, απαντώντας σε ερωτήσεις που θα τους κάνουν, τα άλλα μισά παιδιά σε ρόλο δημοσιογράφου (ανά ζεύγη).</w:t>
            </w:r>
          </w:p>
          <w:p w14:paraId="766CA6EF" w14:textId="77777777" w:rsidR="002409DD" w:rsidRPr="002409DD" w:rsidRDefault="002409DD" w:rsidP="002409DD">
            <w:pPr>
              <w:rPr>
                <w:rFonts w:ascii="Times New Roman" w:cs="Calibri"/>
                <w:sz w:val="20"/>
                <w:lang w:val="el-GR"/>
              </w:rPr>
            </w:pPr>
          </w:p>
        </w:tc>
      </w:tr>
      <w:tr w:rsidR="002409DD" w:rsidRPr="00DB5FEF" w14:paraId="2A49E112" w14:textId="77777777" w:rsidTr="00A74CB0">
        <w:trPr>
          <w:trHeight w:val="661"/>
        </w:trPr>
        <w:tc>
          <w:tcPr>
            <w:tcW w:w="2766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F73829"/>
            <w:hideMark/>
          </w:tcPr>
          <w:p w14:paraId="439884BA" w14:textId="77777777" w:rsidR="002409DD" w:rsidRPr="002409DD" w:rsidRDefault="002409DD" w:rsidP="002409DD">
            <w:pPr>
              <w:spacing w:line="268" w:lineRule="exact"/>
              <w:ind w:left="7"/>
              <w:rPr>
                <w:rFonts w:cs="Calibri"/>
                <w:b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lastRenderedPageBreak/>
              <w:t>Εργαστήριο</w:t>
            </w:r>
            <w:r w:rsidRPr="002409DD">
              <w:rPr>
                <w:rFonts w:cs="Calibri"/>
                <w:b/>
                <w:spacing w:val="-5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7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</w:tcPr>
          <w:p w14:paraId="4D289E33" w14:textId="134DABAA" w:rsidR="002409DD" w:rsidRPr="00DB5FEF" w:rsidRDefault="00E31985" w:rsidP="002409DD">
            <w:pPr>
              <w:rPr>
                <w:rFonts w:ascii="Times New Roman" w:cs="Calibri"/>
                <w:sz w:val="20"/>
                <w:lang w:val="el-GR"/>
              </w:rPr>
            </w:pPr>
            <w:r w:rsidRPr="00E31985">
              <w:rPr>
                <w:lang w:val="el-GR"/>
              </w:rPr>
              <w:t>Δημιουργία σουπλά.</w:t>
            </w:r>
            <w:r w:rsidRPr="00E31985">
              <w:rPr>
                <w:lang w:val="el-GR"/>
              </w:rPr>
              <w:br/>
              <w:t>Σε χαρτί Α3 ζωγραφίζουν ό,τι τους άρεσε περισσότερο</w:t>
            </w:r>
            <w:r w:rsidRPr="00DB5FEF">
              <w:rPr>
                <w:lang w:val="el-GR"/>
              </w:rPr>
              <w:t>.</w:t>
            </w:r>
          </w:p>
        </w:tc>
      </w:tr>
      <w:tr w:rsidR="002409DD" w:rsidRPr="00DB5FEF" w14:paraId="74645896" w14:textId="77777777" w:rsidTr="00A74CB0">
        <w:trPr>
          <w:trHeight w:val="1170"/>
        </w:trPr>
        <w:tc>
          <w:tcPr>
            <w:tcW w:w="2766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hideMark/>
          </w:tcPr>
          <w:p w14:paraId="6F4C4182" w14:textId="77777777" w:rsidR="002409DD" w:rsidRPr="002409DD" w:rsidRDefault="002409DD" w:rsidP="002409DD">
            <w:pPr>
              <w:ind w:left="7" w:right="341"/>
              <w:rPr>
                <w:rFonts w:cs="Calibri"/>
                <w:b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t>Προσαρμογές για τη</w:t>
            </w:r>
            <w:r w:rsidRPr="002409DD">
              <w:rPr>
                <w:rFonts w:cs="Calibri"/>
                <w:b/>
                <w:spacing w:val="1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συμμετοχή και την ένταξη</w:t>
            </w:r>
            <w:r w:rsidRPr="002409DD">
              <w:rPr>
                <w:rFonts w:cs="Calibri"/>
                <w:b/>
                <w:spacing w:val="-47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όλων</w:t>
            </w:r>
            <w:r w:rsidRPr="002409DD">
              <w:rPr>
                <w:rFonts w:cs="Calibri"/>
                <w:b/>
                <w:spacing w:val="-6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των</w:t>
            </w:r>
            <w:r w:rsidRPr="002409DD">
              <w:rPr>
                <w:rFonts w:cs="Calibri"/>
                <w:b/>
                <w:spacing w:val="-6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μαθητών/τριών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hideMark/>
          </w:tcPr>
          <w:p w14:paraId="5B7A0D7D" w14:textId="46E9F431" w:rsidR="002409DD" w:rsidRPr="009507A9" w:rsidRDefault="00DB5FEF" w:rsidP="002409DD">
            <w:pPr>
              <w:ind w:left="4" w:right="487"/>
              <w:rPr>
                <w:rFonts w:cs="Calibri"/>
                <w:sz w:val="24"/>
                <w:szCs w:val="24"/>
                <w:lang w:val="el-GR"/>
              </w:rPr>
            </w:pPr>
            <w:r w:rsidRPr="009507A9">
              <w:rPr>
                <w:color w:val="000000"/>
                <w:sz w:val="24"/>
                <w:szCs w:val="24"/>
                <w:lang w:val="el-GR"/>
              </w:rPr>
              <w:t xml:space="preserve">Το πρόγραμμα είναι προσαρμοσμένο στις ανάγκες των μαθητών. Επιδιώκεται η βιωματική τους συμμετοχή. </w:t>
            </w:r>
            <w:r w:rsidRPr="009507A9">
              <w:rPr>
                <w:color w:val="000000"/>
                <w:sz w:val="24"/>
                <w:szCs w:val="24"/>
                <w:lang w:val="el-GR"/>
              </w:rPr>
              <w:t>Τέλος, όπου κρίνεται απαραίτητο, το υλικό δίνεται σε πολύγλωσση μορφή.</w:t>
            </w:r>
          </w:p>
        </w:tc>
      </w:tr>
    </w:tbl>
    <w:p w14:paraId="48A76D13" w14:textId="5874D727" w:rsidR="002409DD" w:rsidRPr="00DB5FEF" w:rsidRDefault="002409DD" w:rsidP="002409DD">
      <w:pPr>
        <w:spacing w:after="0" w:line="240" w:lineRule="auto"/>
        <w:rPr>
          <w:rFonts w:ascii="Calibri" w:eastAsia="Calibri" w:hAnsi="Calibri" w:cs="Calibri"/>
          <w:sz w:val="20"/>
          <w:lang w:val="el-GR"/>
        </w:rPr>
        <w:sectPr w:rsidR="002409DD" w:rsidRPr="00DB5FEF">
          <w:pgSz w:w="11900" w:h="16840"/>
          <w:pgMar w:top="1340" w:right="860" w:bottom="1120" w:left="880" w:header="454" w:footer="532" w:gutter="0"/>
          <w:cols w:space="720"/>
        </w:sectPr>
      </w:pPr>
    </w:p>
    <w:p w14:paraId="5A105209" w14:textId="77777777" w:rsidR="002409DD" w:rsidRPr="002409DD" w:rsidRDefault="002409DD" w:rsidP="002409DD">
      <w:pPr>
        <w:widowControl w:val="0"/>
        <w:autoSpaceDE w:val="0"/>
        <w:autoSpaceDN w:val="0"/>
        <w:spacing w:before="8" w:after="0" w:line="240" w:lineRule="auto"/>
        <w:rPr>
          <w:rFonts w:ascii="Cambria" w:eastAsia="Calibri" w:hAnsi="Calibri" w:cs="Calibri"/>
          <w:b/>
          <w:sz w:val="7"/>
          <w:lang w:val="el-GR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5B9BD3"/>
          <w:left w:val="single" w:sz="4" w:space="0" w:color="5B9BD3"/>
          <w:bottom w:val="single" w:sz="4" w:space="0" w:color="5B9BD3"/>
          <w:right w:val="single" w:sz="4" w:space="0" w:color="5B9BD3"/>
          <w:insideH w:val="single" w:sz="4" w:space="0" w:color="5B9BD3"/>
          <w:insideV w:val="single" w:sz="4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7168"/>
      </w:tblGrid>
      <w:tr w:rsidR="002409DD" w:rsidRPr="002409DD" w14:paraId="09A241D0" w14:textId="77777777" w:rsidTr="002409DD">
        <w:trPr>
          <w:trHeight w:val="1507"/>
        </w:trPr>
        <w:tc>
          <w:tcPr>
            <w:tcW w:w="2773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hideMark/>
          </w:tcPr>
          <w:p w14:paraId="3F27FED5" w14:textId="77777777" w:rsidR="002409DD" w:rsidRPr="002409DD" w:rsidRDefault="002409DD" w:rsidP="002409DD">
            <w:pPr>
              <w:ind w:left="7" w:right="869"/>
              <w:rPr>
                <w:rFonts w:cs="Calibri"/>
                <w:b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t>Φορείς και άλλες</w:t>
            </w:r>
            <w:r w:rsidRPr="002409DD">
              <w:rPr>
                <w:rFonts w:cs="Calibri"/>
                <w:b/>
                <w:spacing w:val="1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συνεργασίες</w:t>
            </w:r>
            <w:r w:rsidRPr="002409DD">
              <w:rPr>
                <w:rFonts w:cs="Calibri"/>
                <w:b/>
                <w:spacing w:val="-8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που</w:t>
            </w:r>
            <w:r w:rsidRPr="002409DD">
              <w:rPr>
                <w:rFonts w:cs="Calibri"/>
                <w:b/>
                <w:spacing w:val="-8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θα</w:t>
            </w:r>
          </w:p>
          <w:p w14:paraId="7C6809DE" w14:textId="77777777" w:rsidR="002409DD" w:rsidRPr="002409DD" w:rsidRDefault="002409DD" w:rsidP="002409DD">
            <w:pPr>
              <w:ind w:left="7" w:right="32"/>
              <w:rPr>
                <w:rFonts w:cs="Calibri"/>
                <w:b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t>εμπλουτίσουν το πρόγραμμά</w:t>
            </w:r>
            <w:r w:rsidRPr="002409DD">
              <w:rPr>
                <w:rFonts w:cs="Calibri"/>
                <w:b/>
                <w:spacing w:val="-47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μας</w:t>
            </w:r>
          </w:p>
        </w:tc>
        <w:tc>
          <w:tcPr>
            <w:tcW w:w="7168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</w:tcPr>
          <w:p w14:paraId="3E4F7758" w14:textId="1EAEBE31" w:rsidR="002409DD" w:rsidRPr="009507A9" w:rsidRDefault="00DB5FEF" w:rsidP="002409DD">
            <w:pPr>
              <w:rPr>
                <w:rFonts w:ascii="Times New Roman" w:cs="Calibri"/>
                <w:sz w:val="24"/>
                <w:szCs w:val="24"/>
                <w:lang w:val="el-GR"/>
              </w:rPr>
            </w:pPr>
            <w:proofErr w:type="spellStart"/>
            <w:r w:rsidRPr="009507A9">
              <w:rPr>
                <w:color w:val="000000"/>
                <w:sz w:val="24"/>
                <w:szCs w:val="24"/>
              </w:rPr>
              <w:t>Κέντρο</w:t>
            </w:r>
            <w:proofErr w:type="spellEnd"/>
            <w:r w:rsidRPr="009507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7A9">
              <w:rPr>
                <w:color w:val="000000"/>
                <w:sz w:val="24"/>
                <w:szCs w:val="24"/>
              </w:rPr>
              <w:t>Πρόληψης</w:t>
            </w:r>
            <w:proofErr w:type="spellEnd"/>
            <w:r w:rsidRPr="009507A9">
              <w:rPr>
                <w:color w:val="000000"/>
                <w:sz w:val="24"/>
                <w:szCs w:val="24"/>
              </w:rPr>
              <w:t xml:space="preserve"> Χα</w:t>
            </w:r>
            <w:proofErr w:type="spellStart"/>
            <w:r w:rsidRPr="009507A9">
              <w:rPr>
                <w:color w:val="000000"/>
                <w:sz w:val="24"/>
                <w:szCs w:val="24"/>
              </w:rPr>
              <w:t>λκιδικής</w:t>
            </w:r>
            <w:proofErr w:type="spellEnd"/>
            <w:r w:rsidRPr="009507A9">
              <w:rPr>
                <w:color w:val="000000"/>
                <w:sz w:val="24"/>
                <w:szCs w:val="24"/>
              </w:rPr>
              <w:t xml:space="preserve"> «ΠΝΟΗ»</w:t>
            </w:r>
          </w:p>
        </w:tc>
      </w:tr>
      <w:tr w:rsidR="002409DD" w:rsidRPr="00DB5FEF" w14:paraId="27BC1DF0" w14:textId="77777777" w:rsidTr="002409DD">
        <w:trPr>
          <w:trHeight w:val="1511"/>
        </w:trPr>
        <w:tc>
          <w:tcPr>
            <w:tcW w:w="2773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hideMark/>
          </w:tcPr>
          <w:p w14:paraId="30C3900C" w14:textId="77777777" w:rsidR="002409DD" w:rsidRPr="002409DD" w:rsidRDefault="002409DD" w:rsidP="002409DD">
            <w:pPr>
              <w:ind w:left="7" w:right="335"/>
              <w:rPr>
                <w:rFonts w:cs="Calibri"/>
                <w:b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t>Τελικά προϊόντα που</w:t>
            </w:r>
            <w:r w:rsidRPr="002409DD">
              <w:rPr>
                <w:rFonts w:cs="Calibri"/>
                <w:b/>
                <w:spacing w:val="1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παρήχθησαν</w:t>
            </w:r>
            <w:r w:rsidRPr="002409DD">
              <w:rPr>
                <w:rFonts w:cs="Calibri"/>
                <w:b/>
                <w:spacing w:val="-5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από</w:t>
            </w:r>
            <w:r w:rsidRPr="002409DD">
              <w:rPr>
                <w:rFonts w:cs="Calibri"/>
                <w:b/>
                <w:spacing w:val="-4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τους/τις</w:t>
            </w:r>
            <w:r w:rsidRPr="002409DD">
              <w:rPr>
                <w:rFonts w:cs="Calibri"/>
                <w:b/>
                <w:spacing w:val="-47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μαθητές/τριες</w:t>
            </w:r>
            <w:r w:rsidRPr="002409DD">
              <w:rPr>
                <w:rFonts w:cs="Calibri"/>
                <w:b/>
                <w:spacing w:val="49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κατά</w:t>
            </w:r>
            <w:r w:rsidRPr="002409DD">
              <w:rPr>
                <w:rFonts w:cs="Calibri"/>
                <w:b/>
                <w:spacing w:val="-2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τη</w:t>
            </w:r>
          </w:p>
          <w:p w14:paraId="5979DAC6" w14:textId="77777777" w:rsidR="002409DD" w:rsidRPr="002409DD" w:rsidRDefault="002409DD" w:rsidP="002409DD">
            <w:pPr>
              <w:ind w:left="7"/>
              <w:rPr>
                <w:rFonts w:cs="Calibri"/>
                <w:b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t>διάρκεια</w:t>
            </w:r>
            <w:r w:rsidRPr="002409DD">
              <w:rPr>
                <w:rFonts w:cs="Calibri"/>
                <w:b/>
                <w:spacing w:val="-4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των</w:t>
            </w:r>
            <w:r w:rsidRPr="002409DD">
              <w:rPr>
                <w:rFonts w:cs="Calibri"/>
                <w:b/>
                <w:spacing w:val="-3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εργαστηρίων</w:t>
            </w:r>
          </w:p>
        </w:tc>
        <w:tc>
          <w:tcPr>
            <w:tcW w:w="7168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</w:tcPr>
          <w:p w14:paraId="32CAC389" w14:textId="7649AB42" w:rsidR="002409DD" w:rsidRPr="009507A9" w:rsidRDefault="00DB5FEF" w:rsidP="002409DD">
            <w:pPr>
              <w:rPr>
                <w:rFonts w:ascii="Times New Roman" w:cs="Calibri"/>
                <w:sz w:val="24"/>
                <w:szCs w:val="24"/>
                <w:lang w:val="el-GR"/>
              </w:rPr>
            </w:pPr>
            <w:r w:rsidRPr="009507A9">
              <w:rPr>
                <w:color w:val="000000"/>
                <w:sz w:val="24"/>
                <w:szCs w:val="24"/>
                <w:lang w:val="el-GR"/>
              </w:rPr>
              <w:t>Θα συμπληρωθεί με το πέρας του προγράμματος</w:t>
            </w:r>
            <w:r w:rsidR="009507A9">
              <w:rPr>
                <w:color w:val="000000"/>
                <w:sz w:val="24"/>
                <w:szCs w:val="24"/>
                <w:lang w:val="el-GR"/>
              </w:rPr>
              <w:t>.</w:t>
            </w:r>
          </w:p>
        </w:tc>
      </w:tr>
      <w:tr w:rsidR="002409DD" w:rsidRPr="00DB5FEF" w14:paraId="364B2C7F" w14:textId="77777777" w:rsidTr="002409DD">
        <w:trPr>
          <w:trHeight w:val="1512"/>
        </w:trPr>
        <w:tc>
          <w:tcPr>
            <w:tcW w:w="2773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hideMark/>
          </w:tcPr>
          <w:p w14:paraId="76D53861" w14:textId="77777777" w:rsidR="002409DD" w:rsidRPr="002409DD" w:rsidRDefault="002409DD" w:rsidP="002409DD">
            <w:pPr>
              <w:spacing w:line="265" w:lineRule="exact"/>
              <w:ind w:left="7"/>
              <w:jc w:val="both"/>
              <w:rPr>
                <w:rFonts w:cs="Calibri"/>
                <w:b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t>Εκπαιδευτικό</w:t>
            </w:r>
            <w:r w:rsidRPr="002409DD">
              <w:rPr>
                <w:rFonts w:cs="Calibri"/>
                <w:b/>
                <w:spacing w:val="-4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υλικό</w:t>
            </w:r>
            <w:r w:rsidRPr="002409DD">
              <w:rPr>
                <w:rFonts w:cs="Calibri"/>
                <w:b/>
                <w:spacing w:val="-2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και</w:t>
            </w:r>
          </w:p>
          <w:p w14:paraId="6CE0EA48" w14:textId="77777777" w:rsidR="002409DD" w:rsidRPr="002409DD" w:rsidRDefault="002409DD" w:rsidP="002409DD">
            <w:pPr>
              <w:ind w:left="7" w:right="158"/>
              <w:jc w:val="both"/>
              <w:rPr>
                <w:rFonts w:cs="Calibri"/>
                <w:b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t>εργαλεία</w:t>
            </w:r>
            <w:r w:rsidRPr="002409DD">
              <w:rPr>
                <w:rFonts w:cs="Calibri"/>
                <w:b/>
                <w:spacing w:val="1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που παρήχθησαν</w:t>
            </w:r>
            <w:r w:rsidRPr="002409DD">
              <w:rPr>
                <w:rFonts w:cs="Calibri"/>
                <w:b/>
                <w:spacing w:val="-47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από τους/τις μαθητές/τριες</w:t>
            </w:r>
            <w:r w:rsidRPr="002409DD">
              <w:rPr>
                <w:rFonts w:cs="Calibri"/>
                <w:b/>
                <w:spacing w:val="1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κατά</w:t>
            </w:r>
            <w:r w:rsidRPr="002409DD">
              <w:rPr>
                <w:rFonts w:cs="Calibri"/>
                <w:b/>
                <w:spacing w:val="-3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τη διάρκεια</w:t>
            </w:r>
            <w:r w:rsidRPr="002409DD">
              <w:rPr>
                <w:rFonts w:cs="Calibri"/>
                <w:b/>
                <w:spacing w:val="-1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των</w:t>
            </w:r>
          </w:p>
          <w:p w14:paraId="0B88AE8A" w14:textId="77777777" w:rsidR="002409DD" w:rsidRPr="002409DD" w:rsidRDefault="002409DD" w:rsidP="002409DD">
            <w:pPr>
              <w:spacing w:before="1"/>
              <w:ind w:left="7"/>
              <w:rPr>
                <w:rFonts w:cs="Calibri"/>
                <w:b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t>εργαστηρίων</w:t>
            </w:r>
          </w:p>
        </w:tc>
        <w:tc>
          <w:tcPr>
            <w:tcW w:w="7168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</w:tcPr>
          <w:p w14:paraId="159CAAA5" w14:textId="3DE0D946" w:rsidR="002409DD" w:rsidRPr="00DB5FEF" w:rsidRDefault="00DB5FEF" w:rsidP="002409DD">
            <w:pPr>
              <w:rPr>
                <w:rFonts w:ascii="Times New Roman" w:cs="Calibri"/>
                <w:sz w:val="20"/>
                <w:lang w:val="el-GR"/>
              </w:rPr>
            </w:pPr>
            <w:r w:rsidRPr="009507A9">
              <w:rPr>
                <w:color w:val="000000"/>
                <w:sz w:val="24"/>
                <w:szCs w:val="24"/>
                <w:lang w:val="el-GR"/>
              </w:rPr>
              <w:t>Θα συμπληρωθεί με το πέρας του προγράμματος</w:t>
            </w:r>
            <w:r w:rsidR="009507A9">
              <w:rPr>
                <w:color w:val="000000"/>
                <w:sz w:val="24"/>
                <w:szCs w:val="24"/>
                <w:lang w:val="el-GR"/>
              </w:rPr>
              <w:t>.</w:t>
            </w:r>
          </w:p>
        </w:tc>
      </w:tr>
      <w:tr w:rsidR="002409DD" w:rsidRPr="00DB5FEF" w14:paraId="3B4188EF" w14:textId="77777777" w:rsidTr="002409DD">
        <w:trPr>
          <w:trHeight w:val="2737"/>
        </w:trPr>
        <w:tc>
          <w:tcPr>
            <w:tcW w:w="2773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hideMark/>
          </w:tcPr>
          <w:p w14:paraId="7CF6D295" w14:textId="77777777" w:rsidR="002409DD" w:rsidRPr="002409DD" w:rsidRDefault="002409DD" w:rsidP="002409DD">
            <w:pPr>
              <w:spacing w:before="1" w:line="235" w:lineRule="auto"/>
              <w:ind w:left="7" w:right="123"/>
              <w:rPr>
                <w:rFonts w:cs="Calibri"/>
                <w:b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t>Αξιολόγηση</w:t>
            </w:r>
            <w:r w:rsidRPr="002409DD">
              <w:rPr>
                <w:rFonts w:cs="Calibri"/>
                <w:b/>
                <w:spacing w:val="-7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-</w:t>
            </w:r>
            <w:r w:rsidRPr="002409DD">
              <w:rPr>
                <w:rFonts w:cs="Calibri"/>
                <w:b/>
                <w:spacing w:val="-6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Αναστοχασμός</w:t>
            </w:r>
            <w:r w:rsidRPr="002409DD">
              <w:rPr>
                <w:rFonts w:cs="Calibri"/>
                <w:b/>
                <w:spacing w:val="-47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πάνω</w:t>
            </w:r>
            <w:r w:rsidRPr="002409DD">
              <w:rPr>
                <w:rFonts w:cs="Calibri"/>
                <w:b/>
                <w:spacing w:val="-1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στην</w:t>
            </w:r>
            <w:r w:rsidRPr="002409DD">
              <w:rPr>
                <w:rFonts w:cs="Calibri"/>
                <w:b/>
                <w:spacing w:val="-3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υλοποίηση</w:t>
            </w:r>
          </w:p>
        </w:tc>
        <w:tc>
          <w:tcPr>
            <w:tcW w:w="7168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hideMark/>
          </w:tcPr>
          <w:p w14:paraId="23F9A527" w14:textId="7C2A72F0" w:rsidR="002409DD" w:rsidRPr="009507A9" w:rsidRDefault="00DB5FEF" w:rsidP="002409DD">
            <w:pPr>
              <w:spacing w:before="1"/>
              <w:ind w:left="4" w:right="-15"/>
              <w:jc w:val="both"/>
              <w:rPr>
                <w:rFonts w:cs="Calibri"/>
                <w:sz w:val="24"/>
                <w:szCs w:val="24"/>
                <w:lang w:val="el-GR"/>
              </w:rPr>
            </w:pPr>
            <w:r w:rsidRPr="009507A9">
              <w:rPr>
                <w:color w:val="000000"/>
                <w:sz w:val="24"/>
                <w:szCs w:val="24"/>
                <w:lang w:val="el-GR"/>
              </w:rPr>
              <w:t>Συμπλήρωση ερωτηματολογίου για την αυτοαξιολόγηση και αξιολόγηση του προγράμματος</w:t>
            </w:r>
          </w:p>
        </w:tc>
      </w:tr>
      <w:tr w:rsidR="002409DD" w:rsidRPr="009507A9" w14:paraId="4BDF640B" w14:textId="77777777" w:rsidTr="002409DD">
        <w:trPr>
          <w:trHeight w:val="2426"/>
        </w:trPr>
        <w:tc>
          <w:tcPr>
            <w:tcW w:w="2773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hideMark/>
          </w:tcPr>
          <w:p w14:paraId="5C2F0267" w14:textId="77777777" w:rsidR="002409DD" w:rsidRPr="002409DD" w:rsidRDefault="002409DD" w:rsidP="002409DD">
            <w:pPr>
              <w:ind w:left="7" w:right="391"/>
              <w:rPr>
                <w:rFonts w:cs="Calibri"/>
                <w:b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t>Εκδηλώσεις διάχυσης και</w:t>
            </w:r>
            <w:r w:rsidRPr="002409DD">
              <w:rPr>
                <w:rFonts w:cs="Calibri"/>
                <w:b/>
                <w:spacing w:val="-47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Συνολική</w:t>
            </w:r>
            <w:r w:rsidRPr="002409DD">
              <w:rPr>
                <w:rFonts w:cs="Calibri"/>
                <w:b/>
                <w:spacing w:val="-2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αποτίμηση</w:t>
            </w:r>
            <w:r w:rsidRPr="002409DD">
              <w:rPr>
                <w:rFonts w:cs="Calibri"/>
                <w:b/>
                <w:spacing w:val="-3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της</w:t>
            </w:r>
          </w:p>
          <w:p w14:paraId="127C117F" w14:textId="77777777" w:rsidR="002409DD" w:rsidRPr="002409DD" w:rsidRDefault="002409DD" w:rsidP="002409DD">
            <w:pPr>
              <w:ind w:left="7"/>
              <w:rPr>
                <w:rFonts w:cs="Calibri"/>
                <w:b/>
                <w:lang w:val="el-GR"/>
              </w:rPr>
            </w:pPr>
            <w:r w:rsidRPr="002409DD">
              <w:rPr>
                <w:rFonts w:cs="Calibri"/>
                <w:b/>
                <w:lang w:val="el-GR"/>
              </w:rPr>
              <w:t>υλοποίησης</w:t>
            </w:r>
            <w:r w:rsidRPr="002409DD">
              <w:rPr>
                <w:rFonts w:cs="Calibri"/>
                <w:b/>
                <w:spacing w:val="-3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της</w:t>
            </w:r>
            <w:r w:rsidRPr="002409DD">
              <w:rPr>
                <w:rFonts w:cs="Calibri"/>
                <w:b/>
                <w:spacing w:val="-2"/>
                <w:lang w:val="el-GR"/>
              </w:rPr>
              <w:t xml:space="preserve"> </w:t>
            </w:r>
            <w:r w:rsidRPr="002409DD">
              <w:rPr>
                <w:rFonts w:cs="Calibri"/>
                <w:b/>
                <w:lang w:val="el-GR"/>
              </w:rPr>
              <w:t>υποδράσης</w:t>
            </w:r>
          </w:p>
        </w:tc>
        <w:tc>
          <w:tcPr>
            <w:tcW w:w="7168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</w:tcPr>
          <w:p w14:paraId="5162911E" w14:textId="77777777" w:rsidR="009507A9" w:rsidRPr="009507A9" w:rsidRDefault="00DB5FEF" w:rsidP="00DB5FEF">
            <w:pPr>
              <w:ind w:left="4" w:right="98"/>
              <w:rPr>
                <w:color w:val="000000"/>
                <w:sz w:val="24"/>
                <w:szCs w:val="24"/>
                <w:lang w:val="el-GR"/>
              </w:rPr>
            </w:pPr>
            <w:r w:rsidRPr="009507A9">
              <w:rPr>
                <w:color w:val="000000"/>
                <w:sz w:val="24"/>
                <w:szCs w:val="24"/>
                <w:lang w:val="el-GR"/>
              </w:rPr>
              <w:t>Για τις εκδηλώσεις διάχυσης προτείνεται να επιλέξουν τα παιδιά κάποιες από τις δραστηριότητες ή το παραγόμενο υλικό τους και να οργανώσουν μια εκδήλωση</w:t>
            </w:r>
          </w:p>
          <w:p w14:paraId="4AF816F3" w14:textId="77777777" w:rsidR="009507A9" w:rsidRPr="009507A9" w:rsidRDefault="00DB5FEF" w:rsidP="00DB5FEF">
            <w:pPr>
              <w:ind w:left="4" w:right="98"/>
              <w:rPr>
                <w:color w:val="000000"/>
                <w:sz w:val="24"/>
                <w:szCs w:val="24"/>
                <w:lang w:val="el-GR"/>
              </w:rPr>
            </w:pPr>
            <w:r w:rsidRPr="009507A9">
              <w:rPr>
                <w:color w:val="000000"/>
                <w:sz w:val="24"/>
                <w:szCs w:val="24"/>
                <w:lang w:val="el-GR"/>
              </w:rPr>
              <w:t xml:space="preserve"> · για μαθητές άλλων τάξεων του σχολείου</w:t>
            </w:r>
          </w:p>
          <w:p w14:paraId="3C275E49" w14:textId="77777777" w:rsidR="009507A9" w:rsidRPr="009507A9" w:rsidRDefault="009507A9" w:rsidP="00DB5FEF">
            <w:pPr>
              <w:ind w:left="4" w:right="98"/>
              <w:rPr>
                <w:color w:val="000000"/>
                <w:sz w:val="24"/>
                <w:szCs w:val="24"/>
                <w:lang w:val="el-GR"/>
              </w:rPr>
            </w:pPr>
            <w:r w:rsidRPr="009507A9">
              <w:rPr>
                <w:color w:val="000000"/>
                <w:sz w:val="24"/>
                <w:szCs w:val="24"/>
                <w:lang w:val="el-GR"/>
              </w:rPr>
              <w:t xml:space="preserve">· για τους γονείς </w:t>
            </w:r>
          </w:p>
          <w:p w14:paraId="608937B7" w14:textId="79E38F4C" w:rsidR="002409DD" w:rsidRPr="009507A9" w:rsidRDefault="009507A9" w:rsidP="00DB5FEF">
            <w:pPr>
              <w:ind w:left="4" w:right="98"/>
              <w:rPr>
                <w:color w:val="000000"/>
                <w:sz w:val="24"/>
                <w:szCs w:val="24"/>
                <w:lang w:val="el-GR"/>
              </w:rPr>
            </w:pPr>
            <w:r w:rsidRPr="009507A9">
              <w:rPr>
                <w:color w:val="000000"/>
                <w:sz w:val="24"/>
                <w:szCs w:val="24"/>
                <w:lang w:val="el-GR"/>
              </w:rPr>
              <w:t>· για την τοπική κοινωνί</w:t>
            </w:r>
            <w:r>
              <w:rPr>
                <w:color w:val="000000"/>
                <w:sz w:val="24"/>
                <w:szCs w:val="24"/>
                <w:lang w:val="el-GR"/>
              </w:rPr>
              <w:t>α</w:t>
            </w:r>
          </w:p>
          <w:p w14:paraId="72EEBD41" w14:textId="4D6616E5" w:rsidR="009507A9" w:rsidRPr="009507A9" w:rsidRDefault="009507A9" w:rsidP="00DB5FEF">
            <w:pPr>
              <w:ind w:left="4" w:right="98"/>
              <w:rPr>
                <w:rFonts w:cs="Calibri"/>
                <w:lang w:val="el-GR"/>
              </w:rPr>
            </w:pPr>
          </w:p>
        </w:tc>
      </w:tr>
    </w:tbl>
    <w:p w14:paraId="540DD688" w14:textId="77777777" w:rsidR="002409DD" w:rsidRPr="002409DD" w:rsidRDefault="002409DD" w:rsidP="002409DD">
      <w:pPr>
        <w:spacing w:after="0" w:line="240" w:lineRule="auto"/>
        <w:rPr>
          <w:rFonts w:ascii="Calibri" w:eastAsia="Calibri" w:hAnsi="Calibri" w:cs="Calibri"/>
          <w:lang w:val="el-GR"/>
        </w:rPr>
        <w:sectPr w:rsidR="002409DD" w:rsidRPr="002409DD">
          <w:pgSz w:w="11900" w:h="16840"/>
          <w:pgMar w:top="1340" w:right="860" w:bottom="1120" w:left="880" w:header="454" w:footer="532" w:gutter="0"/>
          <w:cols w:space="720"/>
        </w:sectPr>
      </w:pPr>
    </w:p>
    <w:p w14:paraId="6425B483" w14:textId="77777777" w:rsidR="00C12BE6" w:rsidRPr="009507A9" w:rsidRDefault="00C12BE6">
      <w:pPr>
        <w:rPr>
          <w:lang w:val="el-GR"/>
        </w:rPr>
      </w:pPr>
    </w:p>
    <w:sectPr w:rsidR="00C12BE6" w:rsidRPr="00950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E2C3F"/>
    <w:multiLevelType w:val="hybridMultilevel"/>
    <w:tmpl w:val="3654B3B8"/>
    <w:lvl w:ilvl="0" w:tplc="4C2ECE34">
      <w:numFmt w:val="bullet"/>
      <w:lvlText w:val=""/>
      <w:lvlJc w:val="left"/>
      <w:pPr>
        <w:ind w:left="717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283E314A">
      <w:numFmt w:val="bullet"/>
      <w:lvlText w:val="•"/>
      <w:lvlJc w:val="left"/>
      <w:pPr>
        <w:ind w:left="1363" w:hanging="356"/>
      </w:pPr>
      <w:rPr>
        <w:lang w:val="el-GR" w:eastAsia="en-US" w:bidi="ar-SA"/>
      </w:rPr>
    </w:lvl>
    <w:lvl w:ilvl="2" w:tplc="5AF25024">
      <w:numFmt w:val="bullet"/>
      <w:lvlText w:val="•"/>
      <w:lvlJc w:val="left"/>
      <w:pPr>
        <w:ind w:left="2007" w:hanging="356"/>
      </w:pPr>
      <w:rPr>
        <w:lang w:val="el-GR" w:eastAsia="en-US" w:bidi="ar-SA"/>
      </w:rPr>
    </w:lvl>
    <w:lvl w:ilvl="3" w:tplc="C9CC0A56">
      <w:numFmt w:val="bullet"/>
      <w:lvlText w:val="•"/>
      <w:lvlJc w:val="left"/>
      <w:pPr>
        <w:ind w:left="2651" w:hanging="356"/>
      </w:pPr>
      <w:rPr>
        <w:lang w:val="el-GR" w:eastAsia="en-US" w:bidi="ar-SA"/>
      </w:rPr>
    </w:lvl>
    <w:lvl w:ilvl="4" w:tplc="C01C70A2">
      <w:numFmt w:val="bullet"/>
      <w:lvlText w:val="•"/>
      <w:lvlJc w:val="left"/>
      <w:pPr>
        <w:ind w:left="3295" w:hanging="356"/>
      </w:pPr>
      <w:rPr>
        <w:lang w:val="el-GR" w:eastAsia="en-US" w:bidi="ar-SA"/>
      </w:rPr>
    </w:lvl>
    <w:lvl w:ilvl="5" w:tplc="704CADC4">
      <w:numFmt w:val="bullet"/>
      <w:lvlText w:val="•"/>
      <w:lvlJc w:val="left"/>
      <w:pPr>
        <w:ind w:left="3939" w:hanging="356"/>
      </w:pPr>
      <w:rPr>
        <w:lang w:val="el-GR" w:eastAsia="en-US" w:bidi="ar-SA"/>
      </w:rPr>
    </w:lvl>
    <w:lvl w:ilvl="6" w:tplc="AA52BA00">
      <w:numFmt w:val="bullet"/>
      <w:lvlText w:val="•"/>
      <w:lvlJc w:val="left"/>
      <w:pPr>
        <w:ind w:left="4582" w:hanging="356"/>
      </w:pPr>
      <w:rPr>
        <w:lang w:val="el-GR" w:eastAsia="en-US" w:bidi="ar-SA"/>
      </w:rPr>
    </w:lvl>
    <w:lvl w:ilvl="7" w:tplc="19CCEC66">
      <w:numFmt w:val="bullet"/>
      <w:lvlText w:val="•"/>
      <w:lvlJc w:val="left"/>
      <w:pPr>
        <w:ind w:left="5226" w:hanging="356"/>
      </w:pPr>
      <w:rPr>
        <w:lang w:val="el-GR" w:eastAsia="en-US" w:bidi="ar-SA"/>
      </w:rPr>
    </w:lvl>
    <w:lvl w:ilvl="8" w:tplc="B12694B0">
      <w:numFmt w:val="bullet"/>
      <w:lvlText w:val="•"/>
      <w:lvlJc w:val="left"/>
      <w:pPr>
        <w:ind w:left="5870" w:hanging="356"/>
      </w:pPr>
      <w:rPr>
        <w:lang w:val="el-GR" w:eastAsia="en-US" w:bidi="ar-SA"/>
      </w:rPr>
    </w:lvl>
  </w:abstractNum>
  <w:num w:numId="1" w16cid:durableId="50281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DD"/>
    <w:rsid w:val="001108C3"/>
    <w:rsid w:val="002409DD"/>
    <w:rsid w:val="00560655"/>
    <w:rsid w:val="008E239F"/>
    <w:rsid w:val="009507A9"/>
    <w:rsid w:val="00A74CB0"/>
    <w:rsid w:val="00C12BE6"/>
    <w:rsid w:val="00CE0CDF"/>
    <w:rsid w:val="00DB5FEF"/>
    <w:rsid w:val="00E31985"/>
    <w:rsid w:val="00FA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3CFB"/>
  <w15:chartTrackingRefBased/>
  <w15:docId w15:val="{68B4B828-B31A-4AEC-AA26-F624CB0D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qFormat/>
    <w:rsid w:val="002409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FA73E0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FA73E0"/>
    <w:rPr>
      <w:rFonts w:ascii="Liberation Serif" w:eastAsia="Arial Unicode MS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Όλγα Υψηλάντη</dc:creator>
  <cp:keywords/>
  <dc:description/>
  <cp:lastModifiedBy>Όλγα Υψηλάντη</cp:lastModifiedBy>
  <cp:revision>2</cp:revision>
  <dcterms:created xsi:type="dcterms:W3CDTF">2022-12-22T17:41:00Z</dcterms:created>
  <dcterms:modified xsi:type="dcterms:W3CDTF">2022-12-22T17:41:00Z</dcterms:modified>
</cp:coreProperties>
</file>